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B4" w:rsidRPr="00ED0623" w:rsidRDefault="002735B4" w:rsidP="0027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2735B4" w:rsidRPr="002735B4" w:rsidRDefault="00892DD5" w:rsidP="002735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r w:rsidR="002735B4" w:rsidRPr="002735B4">
        <w:rPr>
          <w:rFonts w:ascii="Times New Roman" w:eastAsia="Times New Roman" w:hAnsi="Times New Roman" w:cs="Times New Roman"/>
          <w:b/>
          <w:lang w:eastAsia="ru-RU"/>
        </w:rPr>
        <w:t>для выпускников 11 класса и родителей (законных представителей) выпускников</w:t>
      </w:r>
      <w:r w:rsidR="002735B4" w:rsidRPr="002735B4">
        <w:rPr>
          <w:rFonts w:ascii="Times New Roman" w:eastAsia="Times New Roman" w:hAnsi="Times New Roman" w:cs="Times New Roman"/>
          <w:b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Общая информация о ЕГЭ</w:t>
      </w:r>
      <w:r w:rsidR="002735B4" w:rsidRPr="002735B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br/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Основной формой государственной итоговой аттестации по образовательным программам среднего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общего образования (ГИА) является единый государственный экзамен (ЕГЭ).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обучающихся в специальных учебно-воспитательных учреждениях закрытого типа,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учреждениях среднего профессионального образования и для обучающихся с ограниченными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возможностями здоровья, инвал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идов и детей-инвалидов итоговая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аттестация проводится в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форме государственного выпускного экзамена (ГВЭ).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Сроки проведения ЕГЭ</w:t>
      </w:r>
      <w:r w:rsidR="002735B4" w:rsidRPr="002735B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br/>
      </w:r>
      <w:proofErr w:type="spellStart"/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Минобрнауки</w:t>
      </w:r>
      <w:proofErr w:type="spellEnd"/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России определяет сроки и единое расписание проведения ЕГЭ.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 ЕГЭ допускаются выпускники текущего года: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имеющие академической задолженности и в полном объеме выполнившие учебный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план;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успешно написавшие итоговое сочинение (итоговое сочинение проводится в своей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школе в декабре, феврале и 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апреле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текущего учебного года).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Изменения после подачи заявления</w:t>
      </w:r>
      <w:r w:rsidR="002735B4" w:rsidRPr="002735B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br/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1 февраля выпускник может изменить (дополнить) перечень указанных в заявлении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экзаменов только при наличии уважительных причин (болезнь или иные обстоятельства),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подтвержденных документально, обратившись в государственную экзаменационную комиссию не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позднее, чем за две недели до начала соответствующих экзаменов.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Единый Государственный Экзамен</w:t>
      </w:r>
      <w:r w:rsidR="002735B4" w:rsidRPr="002735B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Разрешено: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Гелевая</w:t>
      </w:r>
      <w:proofErr w:type="spellEnd"/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, капиллярная или перьевая ручка с чернилами черного цвета.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математике - линейка.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химии - непрограммируемый калькулятор.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физике -непрограммируемый калькулятор и линейка.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географии - непрограммируемый калькулятор, линейка и транспортир.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Запрещено: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наличие средств связи, электронно-вычислительной техники, фото, аудио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видеоаппаратуры, справочных материалов, письменных заметок и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иных средств хранения и передачи информации;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вынос из аудиторий и ППЭ экзаменационных материалов на бумажном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электронном носителях, их фотографирование;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оказание содействия другим участникам ЕГЭ, в том числе передача им указанных средств и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материалов.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Подача апелляции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обеспечения права на объективное оценивание участникам государственной итоговой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аттестации по образовательным программам среднего общего образования (ГИА-11)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предоставляется право подать апелляцию: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нарушении установленного порядка проведения ГИА-11;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несогласии с выставленными баллами.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Не рассматриваются апелляции: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вопросам содержания и структуры заданий по учебным предметам;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вопросам, связанным с нарушением участником ГИА-11 установленного порядка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проведения ГИА-11;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вопросам, связанным с неправильны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оформлением участником ГИА-11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экзаменационной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работы.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Порядок, сроки и место приема апелляций доводятся до сведения участников ГИА-11, их родителей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(законных представителей), руководителей образовательных организаций не позднее 20 апреля.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Для рассмотрения апелляций создается конфликтная комиссия, которая обеспечивают объективность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оценивания экзаменационных работ и разрешение спорных вопросов, возникающих при проведении</w:t>
      </w:r>
      <w:r w:rsidR="002735B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ГИА-11.</w:t>
      </w:r>
    </w:p>
    <w:p w:rsidR="007124A4" w:rsidRPr="00E923DB" w:rsidRDefault="002735B4" w:rsidP="007124A4">
      <w:pPr>
        <w:pStyle w:val="a3"/>
        <w:numPr>
          <w:ilvl w:val="0"/>
          <w:numId w:val="5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рассмотрении апелляции вместо участника ГИА-11 или вместе с ним могут присутствовать его родители (законные представители), которые должны иметь при себе документы, удостоверяющие личность.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Законные представители (опекуны, усыновители, попечители, а также лица, осуществляющие патронаж совершеннолетнего дееспособного лица, который по состоянию здоровья не может осуществлять свои права) должны иметь при себе также другие документы, подтверждающие их полномочия.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 желанию участника ЕГЭ его апелляция может быть рассмотрена без его присутствия.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При рассмотрении апелляции также могут присутствовать общественные наблюдатели.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Правила подачи апелляции о нарушении установленного порядка проведения ГИА-11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Апелляция о нарушении установленного порядка проведения ГИА-11 подается участником ГИА-11 в письменной форме в день проведения экзамена, не покидая пункта проведения экзамена (далее - ППЭ).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7124A4" w:rsidRPr="00E923DB" w:rsidRDefault="002735B4" w:rsidP="007124A4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3D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Для подачи апелляции необходимо:</w:t>
      </w:r>
      <w:r w:rsidRPr="00E923D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получить у члена государственной экзаменационной комиссии (ГЭК) в ППЭ или у</w:t>
      </w:r>
      <w:r w:rsidR="007124A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ответственного организатора в аудитории ППЭ два экземпляра заявления и заполнить их;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заполненные заявления передать члену ГЭК в ППЭ;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получить у члена ГЭК один экземпляр апелляции, заверенный его подписью;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получить у члена ГЭК информацию о дате, времени</w:t>
      </w:r>
      <w:r w:rsidR="007124A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месте рассмотрения апелляции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Для проверки изложенных в апелляции сведений о нарушении установленного порядка проведения ГИА-11 членами ГЭК создается комиссия и организуется проведение проверки сведений, изложенных в апелляции.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состав комиссии могут включаться организаторы, не задействованные в аудитории, в которой сдавал экзамен участник ГИА-11, технические специалисты, ассистенты, общественные наблюдатели, медицинские работники и представители правоохранительных органов.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Результаты проверки оформляются в форме заключения комиссии. Апелляция и заключение комиссии о результатах проверки в тот же день передаются членом ГЭК в конфликтную комиссию.</w:t>
      </w:r>
    </w:p>
    <w:p w:rsidR="00B71878" w:rsidRPr="00E923DB" w:rsidRDefault="002735B4" w:rsidP="007124A4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3D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Внимание!</w:t>
      </w:r>
      <w:r w:rsidRPr="00E923D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проверки сведений, изложенных в апелляции, конфликтная комиссия вправе запросить в Региональном центре обработки информации (РЦОИ) видеозапись проведения ГИА-11 в аудитории, в которой сдавал экзамен участник ГИА-11, подавший апелляцию о нарушении установленного порядка проведения ГИА-11.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Рассмотрение апелляции о нарушении процедуры проведения ГИА-11 конфликтной комиссией осуществляется в течение двух рабочих дней (включая субботу) с момента ее поступления в конфликтную комиссию. По результатам рассмотрения апелляции 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конфликтная комиссия принимает решение: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 отклонении апелляции;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 удовлетворении апелляции.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случае, если апелляция о нарушении установленного порядка проведения ГИА-11 будет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удовлетворена, текущий результат участника экзамена по соответствующему образовательному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предмету будет аннулирован и участнику будет предоставлена возможность повторной сдачи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экзамена по данному предмету в сроки, предусмотренные единым расписанием проведения ГИА-11.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E923D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Подача апелляции о несогласии с результатами ГИА-11</w:t>
      </w:r>
      <w:r w:rsidRPr="00E923D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Апелляция о несогласии с выставленными баллами подается участником экзамена в течение двух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рабочих дней (включая субботу) после даты официального объявления результатов ГИА-11 по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ющему учебному предмету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Обработка поданной апелляции проводится в течение суток. </w:t>
      </w:r>
    </w:p>
    <w:p w:rsidR="004D398A" w:rsidRPr="00E923DB" w:rsidRDefault="002735B4" w:rsidP="002735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Далее вы будете информированы о дате,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месте и времени рассмотрения апелляции.</w:t>
      </w:r>
    </w:p>
    <w:p w:rsidR="004D398A" w:rsidRPr="00E923DB" w:rsidRDefault="002735B4" w:rsidP="002735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4D398A" w:rsidRPr="00E923DB" w:rsidSect="007124A4">
          <w:pgSz w:w="11906" w:h="16838"/>
          <w:pgMar w:top="426" w:right="850" w:bottom="284" w:left="709" w:header="708" w:footer="708" w:gutter="0"/>
          <w:cols w:space="708"/>
          <w:docGrid w:linePitch="360"/>
        </w:sectPr>
      </w:pPr>
      <w:r w:rsidRPr="002735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Внимание!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 результатам рассмотрения апелляции количество выставленных баллов может быть изменено как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сторону увеличения, так и в сторону уменьшения.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Черновики, использованные на экзамене, в к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ачестве материалов апелляции не 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рассматриваются.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За сам факт подачи апелляции количество баллов не может быть уменьшено.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Минимальные пороги выставленных баллов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Для получения аттестата установлено минимальное количество баллов ЕГЭ по: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русскому языку - </w:t>
      </w:r>
      <w:r w:rsidRPr="002735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балла (по 100-балльной шкале),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математике базового уровня - </w:t>
      </w:r>
      <w:r w:rsidRPr="002735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 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балла (по 5-балльной шкале),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математике профильного уровня - </w:t>
      </w:r>
      <w:r w:rsidRPr="002735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27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баллов (по 100-балльной шкале).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Для поступления в вузы установлены следующие минимальные баллы ЕГЭ.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Важно! Вузы имеют право устанавливать свои минимальные баллы (с которыми будут принимать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абитуриентов) выше этого уровня!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4D398A" w:rsidRPr="00E923D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</w:t>
      </w:r>
      <w:r w:rsidRPr="002735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Предметы </w:t>
      </w:r>
      <w:r w:rsidR="004D398A" w:rsidRPr="00E923D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/ </w:t>
      </w:r>
      <w:r w:rsidRPr="002735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Баллы</w:t>
      </w:r>
      <w:r w:rsidRPr="002735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</w:p>
    <w:p w:rsidR="004D398A" w:rsidRPr="00E923DB" w:rsidRDefault="002735B4" w:rsidP="002735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4D398A" w:rsidRPr="00E923DB" w:rsidSect="007124A4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Русский язык 36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Математика профильного уровня 27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Физика 36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Химия 36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Информатика и ИКТ 40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Биология 36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История 32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География 37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Иностранные языки 22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Литература 32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Обществознание 42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7124A4" w:rsidRPr="00E923DB" w:rsidRDefault="007124A4" w:rsidP="00E923DB">
      <w:pPr>
        <w:spacing w:after="0" w:line="240" w:lineRule="auto"/>
        <w:ind w:left="-9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выпускник получил на ЕГЭ неудовлетворительный результат по одному из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обязательных учебных предметов (русский язык или математика), то он повторно допускается к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сдаче экзаменов по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соответствующему учебному предмету в текущем году в дополнительные сроки.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Школьники, получившие повторно неудовлетворительный результат по одному из этих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предметов в дополнительные сроки, смогут пересдать ЕГЭ по этому предмету не ранее </w:t>
      </w:r>
      <w:r w:rsidR="002735B4" w:rsidRPr="002735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 сентября</w:t>
      </w:r>
      <w:r w:rsidR="004D398A" w:rsidRPr="00E923D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текущего года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. Если выпускник получает результаты ниже минимального количества баллов и по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русскому языку, и по математике, он сможет пересдать ЕГЭ не ранее </w:t>
      </w:r>
      <w:r w:rsidR="002735B4" w:rsidRPr="002735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 сентября текущего года</w:t>
      </w:r>
      <w:r w:rsidR="002735B4"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735B4" w:rsidRPr="002735B4" w:rsidRDefault="002735B4" w:rsidP="007124A4">
      <w:pPr>
        <w:spacing w:after="0" w:line="240" w:lineRule="auto"/>
        <w:ind w:left="-9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735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Информирование о проведение ЕГЭ</w:t>
      </w:r>
      <w:r w:rsidRPr="002735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Нормативные правовые документы, оперативная официальная информация, демоверсии,</w:t>
      </w:r>
      <w:r w:rsidR="007124A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открытый банк заданий ЕГЭ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Информационный портал ЕГЭ http://ege.edu.ru/(также можно ознакомиться с результатами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ЕГЭ)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Официальный сайт </w:t>
      </w:r>
      <w:proofErr w:type="spellStart"/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Рособрнадзора</w:t>
      </w:r>
      <w:proofErr w:type="spellEnd"/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http://obrnadzor.gov.ru/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Официальный сайт </w:t>
      </w:r>
      <w:proofErr w:type="spellStart"/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Минобрнауки</w:t>
      </w:r>
      <w:proofErr w:type="spellEnd"/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России http://минобрнауки.рф/</w:t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Pr="002735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Открытый банк заданий ЕГЭ: http://www.fipi.ru/content/otkrvtyy-bank-zadaniv-ege</w:t>
      </w:r>
    </w:p>
    <w:p w:rsidR="00B93D1F" w:rsidRDefault="002735B4" w:rsidP="007124A4">
      <w:pPr>
        <w:ind w:left="-9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B7"/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Официальные сайты органов исполнительной власти, осуществляющих государственное</w:t>
      </w:r>
      <w:r w:rsidR="007124A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в сфере образования, и региональных центров обработки информации субъектов</w:t>
      </w:r>
      <w:r w:rsidR="004D398A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Федерации: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Образовательная организация ИНФОРМИРУЕТ обучающихся и их родителей: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• о сроках, местах и порядке подачи заявлений на прохождение ЕГЭ;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• о порядке проведения ЕГЭ;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• основаниях для удаления с экзамена, изменения и аннулирования результата ЕГЭ;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• о наличии в ППЭ системы видеонаблюдения;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• о порядке подачи и рассмотрения апелляций;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• о времени и месте ознакомления с результатами ЕГЭ;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• о результатах ЕГЭ.</w:t>
      </w:r>
    </w:p>
    <w:p w:rsidR="00E55ACA" w:rsidRDefault="00E55ACA" w:rsidP="00E55A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sectPr w:rsidR="00E55ACA" w:rsidSect="007124A4">
          <w:type w:val="continuous"/>
          <w:pgSz w:w="11906" w:h="16838"/>
          <w:pgMar w:top="426" w:right="850" w:bottom="1134" w:left="1560" w:header="708" w:footer="708" w:gutter="0"/>
          <w:cols w:space="708"/>
          <w:docGrid w:linePitch="360"/>
        </w:sectPr>
      </w:pPr>
    </w:p>
    <w:p w:rsidR="00892DD5" w:rsidRDefault="00B93D1F" w:rsidP="00E55A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lastRenderedPageBreak/>
        <w:t>Основной период</w:t>
      </w:r>
    </w:p>
    <w:p w:rsidR="00B93D1F" w:rsidRPr="00B93D1F" w:rsidRDefault="00B93D1F" w:rsidP="00E55A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Май-июнь 2025</w:t>
      </w:r>
    </w:p>
    <w:p w:rsidR="00B93D1F" w:rsidRPr="00B93D1F" w:rsidRDefault="00B93D1F" w:rsidP="00E55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23 мая (пятница) — </w:t>
      </w: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история, литература и химия;</w:t>
      </w:r>
    </w:p>
    <w:p w:rsidR="00B93D1F" w:rsidRPr="00B93D1F" w:rsidRDefault="00B93D1F" w:rsidP="00E55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27 мая (вторник) — </w:t>
      </w: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математика базового и профильного уровней;</w:t>
      </w:r>
    </w:p>
    <w:p w:rsidR="00B93D1F" w:rsidRPr="00B93D1F" w:rsidRDefault="00B93D1F" w:rsidP="00E55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30 мая (пятница) — </w:t>
      </w: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русский язык;</w:t>
      </w:r>
    </w:p>
    <w:p w:rsidR="00B93D1F" w:rsidRPr="00B93D1F" w:rsidRDefault="00B93D1F" w:rsidP="00E55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 июня (понедельник) — </w:t>
      </w: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обществознание, физика;</w:t>
      </w:r>
    </w:p>
    <w:p w:rsidR="00B93D1F" w:rsidRPr="00B93D1F" w:rsidRDefault="00B93D1F" w:rsidP="00E55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5 июня (пятница) — </w:t>
      </w: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биология, география и иностранные языки (письменная часть);</w:t>
      </w:r>
    </w:p>
    <w:p w:rsidR="00B93D1F" w:rsidRPr="00B93D1F" w:rsidRDefault="00B93D1F" w:rsidP="00E55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10 июня (вторник) — </w:t>
      </w: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иностранные языки (устная часть) и информатика;</w:t>
      </w:r>
    </w:p>
    <w:p w:rsidR="00B93D1F" w:rsidRPr="00B93D1F" w:rsidRDefault="00B93D1F" w:rsidP="00E55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 июня (среда</w:t>
      </w: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) — иностранные языки (устная часть) и информатика.</w:t>
      </w:r>
    </w:p>
    <w:p w:rsidR="00B93D1F" w:rsidRPr="00B93D1F" w:rsidRDefault="00B93D1F" w:rsidP="00E5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lastRenderedPageBreak/>
        <w:t>Резервные дни:</w:t>
      </w:r>
    </w:p>
    <w:p w:rsidR="00B93D1F" w:rsidRPr="00B93D1F" w:rsidRDefault="00B93D1F" w:rsidP="00E55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16 июня (понедельник) — география, литература, обществознание, физика;</w:t>
      </w:r>
    </w:p>
    <w:p w:rsidR="00B93D1F" w:rsidRPr="00B93D1F" w:rsidRDefault="00B93D1F" w:rsidP="00E55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17 июня (вторник) — русский язык;</w:t>
      </w:r>
    </w:p>
    <w:p w:rsidR="00B93D1F" w:rsidRPr="00B93D1F" w:rsidRDefault="00B93D1F" w:rsidP="00E55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</w:p>
    <w:p w:rsidR="00B93D1F" w:rsidRPr="00B93D1F" w:rsidRDefault="00B93D1F" w:rsidP="00E55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</w:p>
    <w:p w:rsidR="00B93D1F" w:rsidRPr="00E923DB" w:rsidRDefault="00B93D1F" w:rsidP="00E55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20 июня (пятница) — ЕГЭ по математике базового уровня, ЕГЭ по математике профильного уровня;</w:t>
      </w:r>
    </w:p>
    <w:p w:rsidR="00B93D1F" w:rsidRPr="00E923DB" w:rsidRDefault="00B93D1F" w:rsidP="00E55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23 июня (понедельник) — по всем учебным предметам.</w:t>
      </w:r>
    </w:p>
    <w:p w:rsidR="00E55ACA" w:rsidRDefault="00E55ACA" w:rsidP="00B93D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sectPr w:rsidR="00E55ACA" w:rsidSect="00E55ACA">
          <w:type w:val="continuous"/>
          <w:pgSz w:w="11906" w:h="16838"/>
          <w:pgMar w:top="426" w:right="850" w:bottom="1134" w:left="1560" w:header="708" w:footer="708" w:gutter="0"/>
          <w:cols w:num="2" w:space="708"/>
          <w:docGrid w:linePitch="360"/>
        </w:sectPr>
      </w:pPr>
    </w:p>
    <w:p w:rsidR="00B93D1F" w:rsidRDefault="00B93D1F" w:rsidP="00B93D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Пересдачи</w:t>
      </w:r>
    </w:p>
    <w:p w:rsidR="00BA6BA2" w:rsidRPr="00BA6BA2" w:rsidRDefault="00BA6BA2" w:rsidP="00BA6BA2">
      <w:pPr>
        <w:pStyle w:val="content--common-blockblock-3u"/>
        <w:rPr>
          <w:sz w:val="20"/>
          <w:szCs w:val="20"/>
        </w:rPr>
      </w:pPr>
      <w:r w:rsidRPr="00BA6BA2">
        <w:rPr>
          <w:sz w:val="20"/>
          <w:szCs w:val="20"/>
        </w:rPr>
        <w:t>В 2025 году выпускники смогут пересдать один из предметов на своё усмотрение</w:t>
      </w:r>
    </w:p>
    <w:p w:rsidR="00B93D1F" w:rsidRPr="00B93D1F" w:rsidRDefault="00B93D1F" w:rsidP="00B93D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</w:t>
      </w: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помнить, что учитываться будет второй результат. А первый автоматически аннулируют. Пересдачи ЕГЭ планируется проводить до окончания приемной кампании в вузы, таким образом оставляя выпускникам второй шанс на поступление. </w:t>
      </w:r>
    </w:p>
    <w:p w:rsidR="00B93D1F" w:rsidRPr="00B93D1F" w:rsidRDefault="00B93D1F" w:rsidP="00B9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В 2025 году даты пересдач ЕГЭ выглядят следующим образом:</w:t>
      </w:r>
    </w:p>
    <w:p w:rsidR="00B93D1F" w:rsidRPr="00B93D1F" w:rsidRDefault="00B93D1F" w:rsidP="00B93D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 июля</w:t>
      </w: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B93D1F" w:rsidRPr="00B93D1F" w:rsidRDefault="00B93D1F" w:rsidP="00B93D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 июля</w:t>
      </w: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B93D1F" w:rsidRPr="00B93D1F" w:rsidRDefault="00B93D1F" w:rsidP="00B93D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Дополнительный период</w:t>
      </w:r>
    </w:p>
    <w:p w:rsidR="00B93D1F" w:rsidRPr="00B93D1F" w:rsidRDefault="00B93D1F" w:rsidP="00B9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Сентябрь 2025</w:t>
      </w:r>
    </w:p>
    <w:p w:rsidR="00B93D1F" w:rsidRPr="00B93D1F" w:rsidRDefault="00B93D1F" w:rsidP="00B93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4 сентября (четверг) — русский язык;</w:t>
      </w:r>
    </w:p>
    <w:p w:rsidR="00B93D1F" w:rsidRPr="00B93D1F" w:rsidRDefault="00B93D1F" w:rsidP="00B93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8 сентября (понедельник) — ЕГЭ по математике базового уровня;</w:t>
      </w:r>
    </w:p>
    <w:p w:rsidR="00B93D1F" w:rsidRPr="00B93D1F" w:rsidRDefault="00B93D1F" w:rsidP="00B93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D1F">
        <w:rPr>
          <w:rFonts w:ascii="Times New Roman" w:eastAsia="Times New Roman" w:hAnsi="Times New Roman" w:cs="Times New Roman"/>
          <w:sz w:val="18"/>
          <w:szCs w:val="18"/>
          <w:lang w:eastAsia="ru-RU"/>
        </w:rPr>
        <w:t>23 сентября (вторник) – ЕГЭ по математике базового уровня, русский язык.</w:t>
      </w:r>
    </w:p>
    <w:p w:rsidR="00B93D1F" w:rsidRPr="00E923DB" w:rsidRDefault="00B93D1F" w:rsidP="002735B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0623" w:rsidRDefault="002735B4" w:rsidP="002735B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Дата:</w:t>
      </w:r>
      <w:r w:rsid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_________________________________2024 г.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07238A" w:rsidRPr="00E923DB" w:rsidRDefault="002735B4" w:rsidP="002735B4">
      <w:pPr>
        <w:rPr>
          <w:rFonts w:ascii="Times New Roman" w:hAnsi="Times New Roman" w:cs="Times New Roman"/>
          <w:sz w:val="18"/>
          <w:szCs w:val="18"/>
        </w:rPr>
      </w:pP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 итогового сочинения (изложения)</w:t>
      </w:r>
      <w:r w:rsidR="00ED0623">
        <w:rPr>
          <w:rFonts w:ascii="Times New Roman" w:eastAsia="Times New Roman" w:hAnsi="Times New Roman" w:cs="Times New Roman"/>
          <w:sz w:val="18"/>
          <w:szCs w:val="18"/>
          <w:lang w:eastAsia="ru-RU"/>
        </w:rPr>
        <w:t>, ГИА</w:t>
      </w:r>
      <w:bookmarkStart w:id="0" w:name="_GoBack"/>
      <w:bookmarkEnd w:id="0"/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___________________(_____________________)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7124A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Участника ЕГЭ</w:t>
      </w:r>
      <w:r w:rsidR="007124A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/ Подпись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Родитель/законный представитель участника ЕГЭ ___________________(_____________________)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7124A4"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Pr="00E923DB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родителя (законного представителя)/ Подпись</w:t>
      </w:r>
    </w:p>
    <w:sectPr w:rsidR="0007238A" w:rsidRPr="00E923DB" w:rsidSect="007124A4">
      <w:type w:val="continuous"/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1201"/>
    <w:multiLevelType w:val="multilevel"/>
    <w:tmpl w:val="E3FA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0A4A"/>
    <w:multiLevelType w:val="hybridMultilevel"/>
    <w:tmpl w:val="EAE61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631FE4"/>
    <w:multiLevelType w:val="multilevel"/>
    <w:tmpl w:val="3F88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D1C27"/>
    <w:multiLevelType w:val="hybridMultilevel"/>
    <w:tmpl w:val="556C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61FC1"/>
    <w:multiLevelType w:val="multilevel"/>
    <w:tmpl w:val="B16E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72D4C"/>
    <w:multiLevelType w:val="multilevel"/>
    <w:tmpl w:val="0BF0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BE"/>
    <w:rsid w:val="0007238A"/>
    <w:rsid w:val="002735B4"/>
    <w:rsid w:val="004D398A"/>
    <w:rsid w:val="006619BE"/>
    <w:rsid w:val="007124A4"/>
    <w:rsid w:val="00892DD5"/>
    <w:rsid w:val="00B71878"/>
    <w:rsid w:val="00B93D1F"/>
    <w:rsid w:val="00BA6BA2"/>
    <w:rsid w:val="00E55ACA"/>
    <w:rsid w:val="00E923DB"/>
    <w:rsid w:val="00E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114B"/>
  <w15:chartTrackingRefBased/>
  <w15:docId w15:val="{63385ABA-1DEF-4FD6-BB7B-2B58BAB7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A4"/>
    <w:pPr>
      <w:ind w:left="720"/>
      <w:contextualSpacing/>
    </w:pPr>
  </w:style>
  <w:style w:type="paragraph" w:customStyle="1" w:styleId="content--common-blockblock-3u">
    <w:name w:val="content--common-block__block-3u"/>
    <w:basedOn w:val="a"/>
    <w:rsid w:val="00BA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2024-11-24T23:47:00Z</dcterms:created>
  <dcterms:modified xsi:type="dcterms:W3CDTF">2024-11-25T00:42:00Z</dcterms:modified>
</cp:coreProperties>
</file>