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82D1" w14:textId="77777777" w:rsidR="006D5E83" w:rsidRDefault="00B45F2D" w:rsidP="006520F1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Рабочая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внеурочной деятельности</w:t>
      </w:r>
    </w:p>
    <w:p w14:paraId="5A383C8A" w14:textId="6D06DB08" w:rsidR="00B45F2D" w:rsidRPr="00B45F2D" w:rsidRDefault="00B45F2D" w:rsidP="006520F1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«</w:t>
      </w:r>
      <w:r w:rsidR="002423E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Художественная школа (мастерская)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» </w:t>
      </w:r>
      <w:r w:rsidRPr="00B45F2D">
        <w:rPr>
          <w:rFonts w:ascii="Times New Roman" w:hAnsi="Times New Roman"/>
          <w:sz w:val="24"/>
          <w:szCs w:val="24"/>
          <w:lang w:val="ru"/>
        </w:rPr>
        <w:br/>
      </w: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на уровень основного общего образования</w:t>
      </w:r>
    </w:p>
    <w:p w14:paraId="1232FB67" w14:textId="77777777" w:rsidR="00B45F2D" w:rsidRDefault="00B45F2D" w:rsidP="006520F1">
      <w:pPr>
        <w:spacing w:after="0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</w:pPr>
      <w:r w:rsidRPr="00B45F2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ПОЯСНИТЕЛЬНАЯ ЗАПИСКА</w:t>
      </w:r>
    </w:p>
    <w:p w14:paraId="47EAE0C7" w14:textId="77777777" w:rsidR="006520F1" w:rsidRPr="006520F1" w:rsidRDefault="006520F1" w:rsidP="006520F1">
      <w:pPr>
        <w:spacing w:line="360" w:lineRule="auto"/>
        <w:ind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>Рабочая программа курса внеурочной деятельности на уровень среднего общего образования для обучающихся 10-11-х классов АНПОО «ДВЦНО» Международной лингвистической школы (МЛШ)  разработана в соответствии с требованиями:</w:t>
      </w:r>
    </w:p>
    <w:p w14:paraId="391DE36B" w14:textId="77777777" w:rsidR="006520F1" w:rsidRPr="006520F1" w:rsidRDefault="006520F1" w:rsidP="006520F1">
      <w:pPr>
        <w:numPr>
          <w:ilvl w:val="0"/>
          <w:numId w:val="35"/>
        </w:numPr>
        <w:tabs>
          <w:tab w:val="clear" w:pos="720"/>
          <w:tab w:val="num" w:pos="0"/>
        </w:tabs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4AAA59EF" w14:textId="77777777" w:rsidR="006520F1" w:rsidRPr="006520F1" w:rsidRDefault="006520F1" w:rsidP="006520F1">
      <w:pPr>
        <w:numPr>
          <w:ilvl w:val="0"/>
          <w:numId w:val="35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520F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520F1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6520F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520F1">
        <w:rPr>
          <w:rFonts w:ascii="Times New Roman" w:hAnsi="Times New Roman"/>
          <w:color w:val="000000"/>
          <w:sz w:val="24"/>
          <w:szCs w:val="24"/>
        </w:rPr>
        <w:t xml:space="preserve"> от 12.08.2022 № 732);</w:t>
      </w:r>
    </w:p>
    <w:p w14:paraId="04490C68" w14:textId="77777777" w:rsidR="006520F1" w:rsidRPr="006520F1" w:rsidRDefault="006520F1" w:rsidP="006520F1">
      <w:pPr>
        <w:numPr>
          <w:ilvl w:val="0"/>
          <w:numId w:val="35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520F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520F1">
        <w:rPr>
          <w:rFonts w:ascii="Times New Roman" w:hAnsi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14:paraId="016D9873" w14:textId="77777777" w:rsidR="006520F1" w:rsidRPr="006520F1" w:rsidRDefault="006520F1" w:rsidP="006520F1">
      <w:pPr>
        <w:numPr>
          <w:ilvl w:val="0"/>
          <w:numId w:val="35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520F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520F1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47E1CC3" w14:textId="77777777" w:rsidR="006520F1" w:rsidRPr="006520F1" w:rsidRDefault="006520F1" w:rsidP="006520F1">
      <w:pPr>
        <w:numPr>
          <w:ilvl w:val="0"/>
          <w:numId w:val="35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55224C64" w14:textId="77777777" w:rsidR="006520F1" w:rsidRPr="006520F1" w:rsidRDefault="006520F1" w:rsidP="006520F1">
      <w:pPr>
        <w:numPr>
          <w:ilvl w:val="0"/>
          <w:numId w:val="35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FD97EAF" w14:textId="77777777" w:rsidR="006520F1" w:rsidRPr="006520F1" w:rsidRDefault="006520F1" w:rsidP="006520F1">
      <w:pPr>
        <w:numPr>
          <w:ilvl w:val="0"/>
          <w:numId w:val="35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>плана внеурочной деятельности среднего общего образования МЛШ;</w:t>
      </w:r>
    </w:p>
    <w:p w14:paraId="75DDB7B1" w14:textId="77777777" w:rsidR="006520F1" w:rsidRPr="006520F1" w:rsidRDefault="006520F1" w:rsidP="006520F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20F1">
        <w:rPr>
          <w:rFonts w:ascii="Times New Roman" w:hAnsi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14:paraId="1B63A5CD" w14:textId="28E71BFA" w:rsidR="00FD6C2A" w:rsidRPr="00B05437" w:rsidRDefault="00B45F2D" w:rsidP="006520F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F2D">
        <w:rPr>
          <w:rFonts w:ascii="Times New Roman" w:eastAsia="Calibri" w:hAnsi="Times New Roman"/>
          <w:b/>
          <w:sz w:val="24"/>
          <w:szCs w:val="24"/>
        </w:rPr>
        <w:t xml:space="preserve">Целью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 является</w:t>
      </w:r>
      <w:r w:rsidR="00FD6C2A" w:rsidRPr="00B05437">
        <w:rPr>
          <w:rFonts w:ascii="Times New Roman" w:eastAsia="Calibri" w:hAnsi="Times New Roman"/>
          <w:sz w:val="24"/>
          <w:szCs w:val="24"/>
        </w:rPr>
        <w:t>:</w:t>
      </w:r>
    </w:p>
    <w:p w14:paraId="387ADF7B" w14:textId="7D51D755" w:rsidR="00480161" w:rsidRPr="00480161" w:rsidRDefault="00FD6C2A" w:rsidP="006520F1">
      <w:pPr>
        <w:pStyle w:val="a4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>достижение планируемых результатов (личностных, метапредметных и предметных)</w:t>
      </w:r>
      <w:r w:rsidR="003D19DF">
        <w:rPr>
          <w:rFonts w:ascii="Times New Roman" w:eastAsia="Calibri" w:hAnsi="Times New Roman"/>
          <w:sz w:val="24"/>
          <w:szCs w:val="24"/>
        </w:rPr>
        <w:t>.</w:t>
      </w:r>
    </w:p>
    <w:p w14:paraId="47BEDF80" w14:textId="3703FCC6" w:rsidR="003D19DF" w:rsidRDefault="00B45F2D" w:rsidP="006520F1">
      <w:pPr>
        <w:pStyle w:val="a4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реализация</w:t>
      </w:r>
      <w:r w:rsidR="003D19DF">
        <w:rPr>
          <w:rFonts w:ascii="Times New Roman" w:eastAsia="Calibri" w:hAnsi="Times New Roman"/>
          <w:sz w:val="24"/>
          <w:szCs w:val="24"/>
        </w:rPr>
        <w:t xml:space="preserve"> эстетического воспитания, подразумевающее формирование у обучающихся природных сущностных сил эстетической культуры восприятия, чувствования, творческого воображения, эмоционального переживания, образного мышления, а также формирование духовных потребностей  и раскрытие творческого потенциала обучающихся. </w:t>
      </w:r>
    </w:p>
    <w:p w14:paraId="5743A533" w14:textId="4BDAF407" w:rsidR="00480161" w:rsidRPr="003D19DF" w:rsidRDefault="003D19DF" w:rsidP="006520F1">
      <w:pPr>
        <w:pStyle w:val="a4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реализаци</w:t>
      </w:r>
      <w:r w:rsidR="00B45F2D">
        <w:rPr>
          <w:rFonts w:ascii="Times New Roman" w:eastAsia="Calibri" w:hAnsi="Times New Roman"/>
          <w:sz w:val="24"/>
          <w:szCs w:val="24"/>
        </w:rPr>
        <w:t>я</w:t>
      </w:r>
      <w:r>
        <w:rPr>
          <w:rFonts w:ascii="Times New Roman" w:eastAsia="Calibri" w:hAnsi="Times New Roman"/>
          <w:sz w:val="24"/>
          <w:szCs w:val="24"/>
        </w:rPr>
        <w:t xml:space="preserve"> преемственности</w:t>
      </w:r>
      <w:r w:rsidR="00480161">
        <w:rPr>
          <w:rFonts w:ascii="Times New Roman" w:eastAsia="Calibri" w:hAnsi="Times New Roman"/>
          <w:sz w:val="24"/>
          <w:szCs w:val="24"/>
        </w:rPr>
        <w:t xml:space="preserve"> с программами </w:t>
      </w:r>
      <w:r w:rsidR="006D5E83">
        <w:rPr>
          <w:rFonts w:ascii="Times New Roman" w:eastAsia="Calibri" w:hAnsi="Times New Roman"/>
          <w:sz w:val="24"/>
          <w:szCs w:val="24"/>
        </w:rPr>
        <w:t>Художественной школы (мастерской)</w:t>
      </w:r>
      <w:r w:rsidR="00480161">
        <w:rPr>
          <w:rFonts w:ascii="Times New Roman" w:eastAsia="Calibri" w:hAnsi="Times New Roman"/>
          <w:sz w:val="24"/>
          <w:szCs w:val="24"/>
        </w:rPr>
        <w:t xml:space="preserve"> и художественных студий </w:t>
      </w:r>
      <w:r w:rsidR="00FD6C2A" w:rsidRPr="00480161">
        <w:rPr>
          <w:rFonts w:ascii="Times New Roman" w:eastAsia="Calibri" w:hAnsi="Times New Roman"/>
          <w:sz w:val="24"/>
          <w:szCs w:val="24"/>
        </w:rPr>
        <w:t>начального общего образования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1490728C" w14:textId="0F331C6B" w:rsidR="00480161" w:rsidRDefault="00FD6C2A" w:rsidP="006520F1">
      <w:pPr>
        <w:pStyle w:val="a4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 xml:space="preserve"> реализаци</w:t>
      </w:r>
      <w:r w:rsidR="00B45F2D">
        <w:rPr>
          <w:rFonts w:ascii="Times New Roman" w:eastAsia="Calibri" w:hAnsi="Times New Roman"/>
          <w:sz w:val="24"/>
          <w:szCs w:val="24"/>
        </w:rPr>
        <w:t>я</w:t>
      </w:r>
      <w:r w:rsidRPr="00480161">
        <w:rPr>
          <w:rFonts w:ascii="Times New Roman" w:eastAsia="Calibri" w:hAnsi="Times New Roman"/>
          <w:sz w:val="24"/>
          <w:szCs w:val="24"/>
        </w:rPr>
        <w:t xml:space="preserve"> системно-деятельностного подхода в организации образовательного процесса.</w:t>
      </w:r>
    </w:p>
    <w:p w14:paraId="1B935908" w14:textId="697930A3" w:rsidR="00FD6C2A" w:rsidRDefault="00FD6C2A" w:rsidP="006520F1">
      <w:pPr>
        <w:pStyle w:val="a4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0161">
        <w:rPr>
          <w:rFonts w:ascii="Times New Roman" w:eastAsia="Calibri" w:hAnsi="Times New Roman"/>
          <w:sz w:val="24"/>
          <w:szCs w:val="24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14:paraId="6426F4BE" w14:textId="77777777" w:rsidR="00662BA7" w:rsidRDefault="00662BA7" w:rsidP="006520F1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36E50F8" w14:textId="76EC41D4" w:rsidR="00B45F2D" w:rsidRPr="00B45F2D" w:rsidRDefault="00B45F2D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Задачами </w:t>
      </w:r>
      <w:r>
        <w:rPr>
          <w:rFonts w:ascii="Times New Roman" w:eastAsia="Calibri" w:hAnsi="Times New Roman"/>
          <w:sz w:val="24"/>
          <w:szCs w:val="24"/>
        </w:rPr>
        <w:t>программы внеурочной деятельности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являются:</w:t>
      </w:r>
    </w:p>
    <w:p w14:paraId="5A24F151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</w:t>
      </w:r>
      <w:r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 xml:space="preserve"> жизни общества;</w:t>
      </w:r>
    </w:p>
    <w:p w14:paraId="564A853E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14:paraId="03E68D0B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у обучающихся навыков эстетического видения и преобразования мира;</w:t>
      </w:r>
    </w:p>
    <w:p w14:paraId="3EBD9997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</w:t>
      </w:r>
    </w:p>
    <w:p w14:paraId="0ABA1159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формирование пространственного мышления и аналитических визуальных способностей;</w:t>
      </w:r>
    </w:p>
    <w:p w14:paraId="1F382E7E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</w:t>
      </w:r>
      <w:r w:rsidRPr="00B45F2D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495C633A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наблюдательности, ассоциативного мышления и творческого воображения;</w:t>
      </w:r>
    </w:p>
    <w:p w14:paraId="78577E89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4F9E3F23" w14:textId="77777777" w:rsidR="00B45F2D" w:rsidRPr="00B45F2D" w:rsidRDefault="00B45F2D" w:rsidP="006520F1">
      <w:pPr>
        <w:numPr>
          <w:ilvl w:val="0"/>
          <w:numId w:val="26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5F2D">
        <w:rPr>
          <w:rFonts w:ascii="Times New Roman" w:hAnsi="Times New Roman"/>
          <w:color w:val="000000"/>
          <w:sz w:val="24"/>
          <w:szCs w:val="24"/>
          <w:lang w:val="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 значимой ценности.</w:t>
      </w:r>
    </w:p>
    <w:p w14:paraId="1E900867" w14:textId="2A598141" w:rsidR="00662BA7" w:rsidRP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662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программа</w:t>
      </w:r>
      <w:r w:rsidRPr="00662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662BA7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а</w:t>
      </w:r>
      <w:r w:rsidRPr="00662BA7">
        <w:rPr>
          <w:rFonts w:ascii="Times New Roman" w:hAnsi="Times New Roman"/>
          <w:sz w:val="24"/>
          <w:szCs w:val="24"/>
        </w:rPr>
        <w:t xml:space="preserve"> педагогическим коллективом творческого направления МЛШ под руководством ведущего преподавателя по классу “Живопись”, члена Союза художников Российской федерации </w:t>
      </w:r>
      <w:proofErr w:type="spellStart"/>
      <w:r w:rsidRPr="00662BA7">
        <w:rPr>
          <w:rFonts w:ascii="Times New Roman" w:hAnsi="Times New Roman"/>
          <w:sz w:val="24"/>
          <w:szCs w:val="24"/>
        </w:rPr>
        <w:lastRenderedPageBreak/>
        <w:t>Дробноход</w:t>
      </w:r>
      <w:proofErr w:type="spellEnd"/>
      <w:r w:rsidRPr="00662BA7">
        <w:rPr>
          <w:rFonts w:ascii="Times New Roman" w:hAnsi="Times New Roman"/>
          <w:sz w:val="24"/>
          <w:szCs w:val="24"/>
        </w:rPr>
        <w:t xml:space="preserve"> Сергея Васильевича. В программу заложены основы типовых </w:t>
      </w:r>
      <w:r w:rsidR="003A6BFA">
        <w:rPr>
          <w:rFonts w:ascii="Times New Roman" w:hAnsi="Times New Roman"/>
          <w:sz w:val="24"/>
          <w:szCs w:val="24"/>
        </w:rPr>
        <w:t>рабочих программ</w:t>
      </w:r>
      <w:r w:rsidRPr="00662BA7">
        <w:rPr>
          <w:rFonts w:ascii="Times New Roman" w:hAnsi="Times New Roman"/>
          <w:sz w:val="24"/>
          <w:szCs w:val="24"/>
        </w:rPr>
        <w:t xml:space="preserve"> художественных школ России, ее реализация осуществляется посредством сочетания двух подходов: традиционного (базового академического) и творческого (экспериментального). </w:t>
      </w:r>
    </w:p>
    <w:p w14:paraId="4B297AEE" w14:textId="77777777" w:rsidR="00B07CDC" w:rsidRDefault="00B07CDC" w:rsidP="006520F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</w:pPr>
    </w:p>
    <w:p w14:paraId="48BFA282" w14:textId="0346B8BA" w:rsidR="00B45F2D" w:rsidRPr="00B07CDC" w:rsidRDefault="00B07CDC" w:rsidP="006520F1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 xml:space="preserve">СОДЕРЖАНИЕ </w:t>
      </w:r>
      <w:r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КУРСА ВНЕУРОЧНОЙ ДЕЯТЕЛЬНОСТИ</w:t>
      </w:r>
    </w:p>
    <w:p w14:paraId="0C0DD387" w14:textId="5B4D8A4D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Программа представляет собой целостное изучение сочетания общепринятых в художественных школах направлений: 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Рисунок</w:t>
      </w:r>
      <w:r w:rsidRPr="00662BA7">
        <w:rPr>
          <w:rFonts w:ascii="Times New Roman" w:hAnsi="Times New Roman"/>
          <w:sz w:val="24"/>
          <w:szCs w:val="24"/>
          <w:lang w:eastAsia="ru-RU"/>
        </w:rPr>
        <w:t>», 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Живопись</w:t>
      </w:r>
      <w:r w:rsidRPr="00662BA7">
        <w:rPr>
          <w:rFonts w:ascii="Times New Roman" w:hAnsi="Times New Roman"/>
          <w:sz w:val="24"/>
          <w:szCs w:val="24"/>
          <w:lang w:eastAsia="ru-RU"/>
        </w:rPr>
        <w:t>», 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Композиция</w:t>
      </w:r>
      <w:r w:rsidRPr="00662BA7">
        <w:rPr>
          <w:rFonts w:ascii="Times New Roman" w:hAnsi="Times New Roman"/>
          <w:sz w:val="24"/>
          <w:szCs w:val="24"/>
          <w:lang w:eastAsia="ru-RU"/>
        </w:rPr>
        <w:t>».</w:t>
      </w:r>
    </w:p>
    <w:p w14:paraId="24D12D6F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 xml:space="preserve">В части программы 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«Рисунок»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 происходит формирование понимания и отработка навыка изображения основных геометрических форм окружающих нас предметов (шар, овал, куб, призма, пирамида, конус, цилиндр), изучаются законы их построения в перспективе, образование сложных форм, построение симметричных и асимметричных тел, передача тональности, фактуры материалов.</w:t>
      </w:r>
    </w:p>
    <w:p w14:paraId="7284E613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В качестве реализации творческого подхода предлагаются эксперименты с формами, фактурами, материалами, размерами. Графические работы могут выполняться на уроках по композиции, служить отработкой передачи определенных чувств и состояний в рисунке: чувства грусти, радости, ощущения скорости, вращения и т.д.</w:t>
      </w:r>
    </w:p>
    <w:p w14:paraId="5B0CB7CB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Программой предусматривается две аттестационные работы по разделу «Рисунок»: в качестве промежуточной аттестации за первое полугодие и в качестве итоговой годовой аттестации в конце второго полугодия.</w:t>
      </w:r>
    </w:p>
    <w:p w14:paraId="2CE3669F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 xml:space="preserve">В части программы 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 xml:space="preserve">«Живопись» 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закладываются основы цветового наполнения, а также тональной, фактурной, динамичной и эмоциональной передачи рисунка в цвете. </w:t>
      </w:r>
      <w:proofErr w:type="spellStart"/>
      <w:r w:rsidRPr="00662BA7">
        <w:rPr>
          <w:rFonts w:ascii="Times New Roman" w:hAnsi="Times New Roman"/>
          <w:sz w:val="24"/>
          <w:szCs w:val="24"/>
          <w:lang w:eastAsia="ru-RU"/>
        </w:rPr>
        <w:t>Цветоведение</w:t>
      </w:r>
      <w:proofErr w:type="spellEnd"/>
      <w:r w:rsidRPr="00662BA7">
        <w:rPr>
          <w:rFonts w:ascii="Times New Roman" w:hAnsi="Times New Roman"/>
          <w:sz w:val="24"/>
          <w:szCs w:val="24"/>
          <w:lang w:eastAsia="ru-RU"/>
        </w:rPr>
        <w:t>, колорит, передача и сочетание теплых-холодных тонов, цветовая моно- и поли-</w:t>
      </w:r>
      <w:proofErr w:type="spellStart"/>
      <w:r w:rsidRPr="00662BA7">
        <w:rPr>
          <w:rFonts w:ascii="Times New Roman" w:hAnsi="Times New Roman"/>
          <w:sz w:val="24"/>
          <w:szCs w:val="24"/>
          <w:lang w:eastAsia="ru-RU"/>
        </w:rPr>
        <w:t>хромность</w:t>
      </w:r>
      <w:proofErr w:type="spellEnd"/>
      <w:r w:rsidRPr="00662BA7">
        <w:rPr>
          <w:rFonts w:ascii="Times New Roman" w:hAnsi="Times New Roman"/>
          <w:sz w:val="24"/>
          <w:szCs w:val="24"/>
          <w:lang w:eastAsia="ru-RU"/>
        </w:rPr>
        <w:t>, технология передачи фактуры материалов.</w:t>
      </w:r>
    </w:p>
    <w:p w14:paraId="6EE156C6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Экспериментальный подход в этой части программы подразумевает работу с противоположными цветами; например, если кувшин коричневый, а драпировка белая, изображается кувшин синим, а драпировка - черной, в итоге, посредством сравнения и анализа реального и изображенного натюрморта, исследуем полученный результат и делаем выводы. Развивая неожиданные цветовые ассоциации, работая в разных техниках и в разных форматах, происходит расширение границ восприятия мира, выход за рамки обычного, устоявшегося, стандартного.</w:t>
      </w:r>
    </w:p>
    <w:p w14:paraId="4F5EA857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>Программой предусматривается три аттестационные работы по разделу «Живопись» в качестве итоговой годовой аттестации в конце второго полугодия.</w:t>
      </w:r>
    </w:p>
    <w:p w14:paraId="11226B90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t xml:space="preserve">В части 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662BA7">
        <w:rPr>
          <w:rFonts w:ascii="Times New Roman" w:hAnsi="Times New Roman"/>
          <w:b/>
          <w:sz w:val="24"/>
          <w:szCs w:val="24"/>
          <w:lang w:eastAsia="ru-RU"/>
        </w:rPr>
        <w:t>Композиция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 изучается компоновка предметов на картине, исходя из смыслового и эмоционального контекста работы,  вырабатывается чувство формата, навык сочинения сюжетов и способов его передачи.</w:t>
      </w:r>
    </w:p>
    <w:p w14:paraId="04A87CE2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sz w:val="24"/>
          <w:szCs w:val="24"/>
          <w:lang w:eastAsia="ru-RU"/>
        </w:rPr>
        <w:lastRenderedPageBreak/>
        <w:t>При экспериментальном подходе в “Композиции” пересекаются и используются все наработки уроков рисунка и живописи: декоративные композиции и живописные в их неожиданных сочетаниях, работа с абстрактными  пятнами и формами – все служит единой цели расширения диапазона восприятия видимого внешнего и ощущаемого внутреннего миров.</w:t>
      </w:r>
    </w:p>
    <w:p w14:paraId="381DCC74" w14:textId="77777777" w:rsidR="00B07CDC" w:rsidRPr="00806303" w:rsidRDefault="00B07CDC" w:rsidP="006520F1">
      <w:pPr>
        <w:pStyle w:val="a4"/>
        <w:numPr>
          <w:ilvl w:val="0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Направления первого года обучения. Начальный уровень. (272 часа)</w:t>
      </w:r>
    </w:p>
    <w:p w14:paraId="6A3956B4" w14:textId="77777777" w:rsidR="00B07CDC" w:rsidRPr="00806303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Рисунок (102 часа). </w:t>
      </w:r>
    </w:p>
    <w:p w14:paraId="34C02C0E" w14:textId="77777777" w:rsidR="00B07CDC" w:rsidRPr="00806303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первое полугодие: натюрморт </w:t>
      </w:r>
      <w:r w:rsidRPr="00806303">
        <w:rPr>
          <w:rFonts w:ascii="Times New Roman" w:hAnsi="Times New Roman"/>
          <w:sz w:val="24"/>
          <w:szCs w:val="24"/>
        </w:rPr>
        <w:t>2-х предметов (гипсовый шар, цилиндр) контрастных по тону на нейтральном фоне (бумага, карандаш)</w:t>
      </w:r>
    </w:p>
    <w:p w14:paraId="4B66E7CE" w14:textId="77777777" w:rsidR="00B07CDC" w:rsidRPr="00806303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второе полугодие: натюрморт </w:t>
      </w:r>
      <w:r w:rsidRPr="00806303">
        <w:rPr>
          <w:rFonts w:ascii="Times New Roman" w:hAnsi="Times New Roman"/>
          <w:sz w:val="24"/>
          <w:szCs w:val="24"/>
        </w:rPr>
        <w:t>2-х предметов (крынка, яблоко) в тоне (бумага, карандаш)</w:t>
      </w:r>
    </w:p>
    <w:p w14:paraId="45D7B80E" w14:textId="77777777" w:rsidR="00B07CDC" w:rsidRPr="00806303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Живопись (102 часа)</w:t>
      </w:r>
    </w:p>
    <w:p w14:paraId="7FBCD257" w14:textId="77777777" w:rsidR="00B07CDC" w:rsidRPr="00806303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 xml:space="preserve">итоговые (годовые) аттестационные работы: </w:t>
      </w:r>
      <w:r w:rsidRPr="00806303">
        <w:rPr>
          <w:rFonts w:ascii="Times New Roman" w:hAnsi="Times New Roman"/>
          <w:sz w:val="24"/>
          <w:szCs w:val="24"/>
        </w:rPr>
        <w:t>натюрморт с кувшином и фруктами на темном фоне, натюрморт кувшина и фруктами на светлом фоне, натюрморт контрастных предметов на нейтральном фоне (бумага, акварель)</w:t>
      </w:r>
    </w:p>
    <w:p w14:paraId="09DE4AF8" w14:textId="77777777" w:rsidR="00B07CDC" w:rsidRPr="00806303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Композиция (68 часов)</w:t>
      </w:r>
    </w:p>
    <w:p w14:paraId="2FEECD35" w14:textId="77777777" w:rsidR="00B07CDC" w:rsidRPr="00806303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6303">
        <w:rPr>
          <w:rFonts w:ascii="Times New Roman" w:eastAsia="Times New Roman" w:hAnsi="Times New Roman"/>
          <w:color w:val="000000"/>
          <w:sz w:val="24"/>
          <w:szCs w:val="24"/>
        </w:rPr>
        <w:t>итоговая аттестационная работа: композиционный коллаж (материал по выбору)</w:t>
      </w:r>
    </w:p>
    <w:p w14:paraId="77433E2C" w14:textId="77777777" w:rsidR="00B07CDC" w:rsidRPr="000279A5" w:rsidRDefault="00B07CDC" w:rsidP="006520F1">
      <w:pPr>
        <w:pStyle w:val="a4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B5089B" w14:textId="77777777" w:rsidR="00B07CDC" w:rsidRPr="000279A5" w:rsidRDefault="00B07CDC" w:rsidP="006520F1">
      <w:pPr>
        <w:pStyle w:val="a4"/>
        <w:numPr>
          <w:ilvl w:val="0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79A5">
        <w:rPr>
          <w:rFonts w:ascii="Times New Roman" w:eastAsia="Times New Roman" w:hAnsi="Times New Roman"/>
          <w:color w:val="000000"/>
          <w:sz w:val="24"/>
          <w:szCs w:val="24"/>
        </w:rPr>
        <w:t>Направления второго года обучения. Средний уровень. (272 часа)</w:t>
      </w:r>
    </w:p>
    <w:p w14:paraId="61180E6E" w14:textId="77777777" w:rsidR="00B07CDC" w:rsidRPr="000279A5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79A5">
        <w:rPr>
          <w:rFonts w:ascii="Times New Roman" w:eastAsia="Times New Roman" w:hAnsi="Times New Roman"/>
          <w:color w:val="000000"/>
          <w:sz w:val="24"/>
          <w:szCs w:val="24"/>
        </w:rPr>
        <w:t xml:space="preserve">Рисунок (102 часа). </w:t>
      </w:r>
    </w:p>
    <w:p w14:paraId="72EE6FEB" w14:textId="77777777" w:rsidR="00B07CDC" w:rsidRPr="000279A5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279A5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первое полугодие: натюрморт </w:t>
      </w:r>
      <w:r>
        <w:rPr>
          <w:rFonts w:ascii="Times New Roman" w:hAnsi="Times New Roman"/>
          <w:sz w:val="24"/>
          <w:szCs w:val="24"/>
        </w:rPr>
        <w:t>2-</w:t>
      </w:r>
      <w:r w:rsidRPr="000279A5">
        <w:rPr>
          <w:rFonts w:ascii="Times New Roman" w:hAnsi="Times New Roman"/>
          <w:sz w:val="24"/>
          <w:szCs w:val="24"/>
        </w:rPr>
        <w:t>х предметов</w:t>
      </w:r>
      <w:r>
        <w:rPr>
          <w:rFonts w:ascii="Times New Roman" w:hAnsi="Times New Roman"/>
          <w:sz w:val="24"/>
          <w:szCs w:val="24"/>
        </w:rPr>
        <w:t xml:space="preserve"> (куб гипсовый, фрукт)</w:t>
      </w:r>
      <w:r w:rsidRPr="000279A5">
        <w:rPr>
          <w:rFonts w:ascii="Times New Roman" w:hAnsi="Times New Roman"/>
          <w:sz w:val="24"/>
          <w:szCs w:val="24"/>
        </w:rPr>
        <w:t xml:space="preserve"> контрастных по тону на нейтральном фоне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9A5">
        <w:rPr>
          <w:rFonts w:ascii="Times New Roman" w:hAnsi="Times New Roman"/>
          <w:sz w:val="24"/>
          <w:szCs w:val="24"/>
        </w:rPr>
        <w:t xml:space="preserve">(бумага, </w:t>
      </w:r>
      <w:r>
        <w:rPr>
          <w:rFonts w:ascii="Times New Roman" w:hAnsi="Times New Roman"/>
          <w:sz w:val="24"/>
          <w:szCs w:val="24"/>
        </w:rPr>
        <w:t>карандаш</w:t>
      </w:r>
      <w:r w:rsidRPr="000279A5">
        <w:rPr>
          <w:rFonts w:ascii="Times New Roman" w:hAnsi="Times New Roman"/>
          <w:sz w:val="24"/>
          <w:szCs w:val="24"/>
        </w:rPr>
        <w:t>)</w:t>
      </w:r>
    </w:p>
    <w:p w14:paraId="40488208" w14:textId="77777777" w:rsidR="00B07CDC" w:rsidRPr="00CF08F7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>аттестационная работа за второе полугодие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: натюрморт</w:t>
      </w: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F08F7">
        <w:rPr>
          <w:rFonts w:ascii="Times New Roman" w:hAnsi="Times New Roman"/>
          <w:sz w:val="24"/>
          <w:szCs w:val="24"/>
        </w:rPr>
        <w:t>3-х предметов</w:t>
      </w:r>
      <w:r>
        <w:rPr>
          <w:rFonts w:ascii="Times New Roman" w:hAnsi="Times New Roman"/>
          <w:sz w:val="24"/>
          <w:szCs w:val="24"/>
        </w:rPr>
        <w:t xml:space="preserve"> (куб гипсовый, фрукты) в контрастных и сближенных тонах </w:t>
      </w:r>
      <w:r w:rsidRPr="000279A5">
        <w:rPr>
          <w:rFonts w:ascii="Times New Roman" w:hAnsi="Times New Roman"/>
          <w:sz w:val="24"/>
          <w:szCs w:val="24"/>
        </w:rPr>
        <w:t xml:space="preserve">(бумага, </w:t>
      </w:r>
      <w:r>
        <w:rPr>
          <w:rFonts w:ascii="Times New Roman" w:hAnsi="Times New Roman"/>
          <w:sz w:val="24"/>
          <w:szCs w:val="24"/>
        </w:rPr>
        <w:t>карандаш</w:t>
      </w:r>
      <w:r w:rsidRPr="000279A5">
        <w:rPr>
          <w:rFonts w:ascii="Times New Roman" w:hAnsi="Times New Roman"/>
          <w:sz w:val="24"/>
          <w:szCs w:val="24"/>
        </w:rPr>
        <w:t>)</w:t>
      </w:r>
    </w:p>
    <w:p w14:paraId="38B149E5" w14:textId="77777777" w:rsidR="00B07CDC" w:rsidRPr="00CF08F7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>Живопись (102 часа)</w:t>
      </w:r>
    </w:p>
    <w:p w14:paraId="046C99A1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за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первое </w:t>
      </w:r>
      <w:r w:rsidRPr="00CF08F7">
        <w:rPr>
          <w:rFonts w:ascii="Times New Roman" w:eastAsia="Times New Roman" w:hAnsi="Times New Roman"/>
          <w:color w:val="000000"/>
          <w:sz w:val="24"/>
          <w:szCs w:val="24"/>
        </w:rPr>
        <w:t>полугодие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: натюрморт букета осенних листьев на нейтральном и цветном фоне (те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плое/холодное) (бумага,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акварель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/гуашь/акрил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по выбору)</w:t>
      </w:r>
    </w:p>
    <w:p w14:paraId="554E7B3F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аттестационная работа за второе полугодие: натюрморт из 2-</w:t>
      </w:r>
      <w:r w:rsidRPr="00406B91">
        <w:rPr>
          <w:rFonts w:ascii="Times New Roman" w:hAnsi="Times New Roman"/>
          <w:sz w:val="24"/>
          <w:szCs w:val="24"/>
        </w:rPr>
        <w:t>3-х предметов (с возможностью дополнения) – черная бутылка, желтый лимон на нейтральном фоне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бумага,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акварель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/гуашь/акрил или 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холст, масло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 выбору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EDAFDD9" w14:textId="77777777" w:rsidR="00B07CDC" w:rsidRPr="00406B91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Композиция (68 часов)</w:t>
      </w:r>
    </w:p>
    <w:p w14:paraId="72493F20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итоговая аттестационная работа: декоративный абстрактный натюрморт </w:t>
      </w:r>
      <w:r w:rsidRPr="00406B91">
        <w:rPr>
          <w:rFonts w:ascii="Times New Roman" w:hAnsi="Times New Roman"/>
          <w:sz w:val="24"/>
          <w:szCs w:val="24"/>
        </w:rPr>
        <w:t xml:space="preserve">3-х предметов </w:t>
      </w:r>
      <w:r>
        <w:rPr>
          <w:rFonts w:ascii="Times New Roman" w:hAnsi="Times New Roman"/>
          <w:sz w:val="24"/>
          <w:szCs w:val="24"/>
        </w:rPr>
        <w:t xml:space="preserve">или коллаж </w:t>
      </w:r>
      <w:r w:rsidRPr="00406B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гуашь, акрил</w:t>
      </w:r>
      <w:r w:rsidRPr="00406B91">
        <w:rPr>
          <w:rFonts w:ascii="Times New Roman" w:hAnsi="Times New Roman"/>
          <w:sz w:val="24"/>
          <w:szCs w:val="24"/>
        </w:rPr>
        <w:t>)</w:t>
      </w:r>
    </w:p>
    <w:p w14:paraId="7F07B1E5" w14:textId="77777777" w:rsidR="00B07CDC" w:rsidRPr="00406B91" w:rsidRDefault="00B07CDC" w:rsidP="006520F1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40A762" w14:textId="77777777" w:rsidR="00B07CDC" w:rsidRPr="00406B91" w:rsidRDefault="00B07CDC" w:rsidP="006520F1">
      <w:pPr>
        <w:pStyle w:val="a4"/>
        <w:numPr>
          <w:ilvl w:val="0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Направления третьего года обучения. Продвинутый уровень. (272 часа)</w:t>
      </w:r>
    </w:p>
    <w:p w14:paraId="7C624AEA" w14:textId="77777777" w:rsidR="00B07CDC" w:rsidRPr="00406B91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Рисунок (102 часа). </w:t>
      </w:r>
    </w:p>
    <w:p w14:paraId="61E0FDEC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первое полугодие: интерьер-натюрморт </w:t>
      </w:r>
      <w:r w:rsidRPr="00406B91">
        <w:rPr>
          <w:rFonts w:ascii="Times New Roman" w:hAnsi="Times New Roman"/>
          <w:sz w:val="24"/>
          <w:szCs w:val="24"/>
        </w:rPr>
        <w:t>2-х предметов (стул в драпировке, крынка/ваза), тоновая проработка (материал по выбору)</w:t>
      </w:r>
    </w:p>
    <w:p w14:paraId="0F7A3DF3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аттестационная работа за второе полугодие: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голова с плечевым поясом (бумага, соус/сангина/пастель по выбору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5FA74660" w14:textId="77777777" w:rsidR="00B07CDC" w:rsidRPr="00406B91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Живопись (102 часа)</w:t>
      </w:r>
    </w:p>
    <w:p w14:paraId="2F43CC6F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за первое полугодие: творческий декоративный натюрморт </w:t>
      </w:r>
      <w:r w:rsidRPr="00406B91">
        <w:rPr>
          <w:rFonts w:ascii="Times New Roman" w:hAnsi="Times New Roman"/>
          <w:sz w:val="24"/>
          <w:szCs w:val="24"/>
        </w:rPr>
        <w:t>3-х предметов, контрастный с элементами интерьера (</w:t>
      </w:r>
      <w:r>
        <w:rPr>
          <w:rFonts w:ascii="Times New Roman" w:hAnsi="Times New Roman"/>
          <w:sz w:val="24"/>
          <w:szCs w:val="24"/>
        </w:rPr>
        <w:t xml:space="preserve">бумага,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гуашь/акрил или </w:t>
      </w:r>
      <w:r w:rsidRPr="00406B91">
        <w:rPr>
          <w:rFonts w:ascii="Times New Roman" w:hAnsi="Times New Roman"/>
          <w:sz w:val="24"/>
          <w:szCs w:val="24"/>
        </w:rPr>
        <w:t>масло, холст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 w:rsidRPr="00406B91">
        <w:rPr>
          <w:rFonts w:ascii="Times New Roman" w:hAnsi="Times New Roman"/>
          <w:sz w:val="24"/>
          <w:szCs w:val="24"/>
        </w:rPr>
        <w:t>)</w:t>
      </w:r>
    </w:p>
    <w:p w14:paraId="570685F4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аттестационная работа за второе полугодие: портрет человека или человек в интерьере  (</w:t>
      </w:r>
      <w:r>
        <w:rPr>
          <w:rFonts w:ascii="Times New Roman" w:hAnsi="Times New Roman"/>
          <w:sz w:val="24"/>
          <w:szCs w:val="24"/>
        </w:rPr>
        <w:t xml:space="preserve">бумага,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гуашь/акрил или </w:t>
      </w:r>
      <w:r w:rsidRPr="00406B91">
        <w:rPr>
          <w:rFonts w:ascii="Times New Roman" w:hAnsi="Times New Roman"/>
          <w:sz w:val="24"/>
          <w:szCs w:val="24"/>
        </w:rPr>
        <w:t>масло, холст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04DD45B" w14:textId="77777777" w:rsidR="00B07CDC" w:rsidRPr="00406B91" w:rsidRDefault="00B07CDC" w:rsidP="006520F1">
      <w:pPr>
        <w:pStyle w:val="a4"/>
        <w:numPr>
          <w:ilvl w:val="1"/>
          <w:numId w:val="11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Композиция (68 часов)</w:t>
      </w:r>
    </w:p>
    <w:p w14:paraId="34D8846C" w14:textId="77777777" w:rsidR="00B07CDC" w:rsidRPr="00406B91" w:rsidRDefault="00B07CDC" w:rsidP="006520F1">
      <w:pPr>
        <w:pStyle w:val="a4"/>
        <w:numPr>
          <w:ilvl w:val="0"/>
          <w:numId w:val="8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06B91">
        <w:rPr>
          <w:rFonts w:ascii="Times New Roman" w:eastAsia="Times New Roman" w:hAnsi="Times New Roman"/>
          <w:color w:val="000000"/>
          <w:sz w:val="24"/>
          <w:szCs w:val="24"/>
        </w:rPr>
        <w:t>итоговая аттестационная работа: совпадает с аттестационными работами по “Живописи” третьего года обучения</w:t>
      </w:r>
    </w:p>
    <w:p w14:paraId="71DC0517" w14:textId="77777777" w:rsidR="00662BA7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BA7">
        <w:rPr>
          <w:rFonts w:ascii="Times New Roman" w:hAnsi="Times New Roman"/>
          <w:b/>
          <w:sz w:val="24"/>
          <w:szCs w:val="24"/>
          <w:lang w:eastAsia="ru-RU"/>
        </w:rPr>
        <w:t>Аттестационными работами</w:t>
      </w:r>
      <w:r w:rsidRPr="00662BA7">
        <w:rPr>
          <w:rFonts w:ascii="Times New Roman" w:hAnsi="Times New Roman"/>
          <w:sz w:val="24"/>
          <w:szCs w:val="24"/>
          <w:lang w:eastAsia="ru-RU"/>
        </w:rPr>
        <w:t xml:space="preserve"> по разделу «Композиция» могут считаться итоговые работы по предыдущим разделам «Рисунок» и «Живопись», поскольку в них валидно отражаются приобретённые учениками композиционные навыки, помимо этого программой предусмотрена итоговая годовая аттестационной работы в конце второго полугодия.</w:t>
      </w:r>
    </w:p>
    <w:p w14:paraId="14C3BD82" w14:textId="77777777" w:rsidR="00662BA7" w:rsidRPr="00806303" w:rsidRDefault="00662BA7" w:rsidP="006520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79F2F4" w14:textId="77777777" w:rsidR="00B07CDC" w:rsidRPr="00B07CDC" w:rsidRDefault="00B07CDC" w:rsidP="006520F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ПЛАНИРУЕМЫЕ РЕЗУЛЬТАТЫ ОСВОЕНИЯ ПРОГРАММЫ</w:t>
      </w:r>
    </w:p>
    <w:p w14:paraId="266A3E3A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Личностные результаты</w:t>
      </w:r>
    </w:p>
    <w:p w14:paraId="54E20AC4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7EC3D6EB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обучающихся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, приобщение обучающихся к российским традиционным духовным ценностям, социализация личности.</w:t>
      </w:r>
    </w:p>
    <w:p w14:paraId="3A18EDC8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ценностные установки и социально значимые качества личности;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духовно-нравственное развитие обучающихся и отношение школьников к культуре;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мотивацию к познанию и обучению, готовность к саморазвитию и активному участию в социально значимой деятельности.</w:t>
      </w:r>
    </w:p>
    <w:p w14:paraId="6966E799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1. Патриотическое воспитание</w:t>
      </w:r>
    </w:p>
    <w:p w14:paraId="2BCFBF89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ее архитектуре, народном, прикладном  и изобразительном искусстве.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изображению человека, великим победам, торжественным и трагическим событиям, эпической и лирической красоте отечественного пейзажа.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Патриотические чувства воспитываются в изучении истории народного искусства, его житейской мудрости и значения символических смыслов.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BF3B446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2. Гражданское воспитание</w:t>
      </w:r>
    </w:p>
    <w:p w14:paraId="2F57C28A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обучающихся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к ценностям мировой и отечественной культуры.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При этом реализуются задачи социализации и гражданского воспитания школьника.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Формируется чувство личной причастности к жизни общества.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Искусство рассматривается как особый язык, развивающий коммуникативные умения.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Предмет способствует пониманию особенностей жизни разных народов и красоты различных национальных эстетических идеалов.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54CEEB31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3. Духовно-нравственное воспитание</w:t>
      </w:r>
    </w:p>
    <w:p w14:paraId="2121A672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Учебные задания направлены на развитие внутреннего мира учащегося и воспитание его эмоционально-образной, чувственной сферы.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Развитие творческого потенциала способствует росту самосознания обучающегося, осознанию себя как личности и члена общества.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22FB2F9E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4. Эстетическое воспитание</w:t>
      </w:r>
    </w:p>
    <w:p w14:paraId="195E8FD3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 xml:space="preserve">Эстетическое (от греч.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aisthetikos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</w:t>
      </w:r>
      <w:r w:rsidRPr="00B07CDC">
        <w:rPr>
          <w:rFonts w:ascii="Times New Roman" w:hAnsi="Times New Roman"/>
          <w:sz w:val="24"/>
          <w:szCs w:val="24"/>
          <w:lang w:val="ru"/>
        </w:rPr>
        <w:t>прекрасное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, безобразное, трагическое, комическое, высокое, низменное.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Эстетическое воспитание является важнейшим компонентом и условием развития социально значимых отношений обучающихся.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самореализующейся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 ответственной личности, способной к позитивному действию в условия х соревновательной конкуренции.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Способствует формированию ценностного отношения к природе, труду, искусству, культурному наследию.</w:t>
      </w:r>
    </w:p>
    <w:p w14:paraId="5BC059CF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5. Ценности познавательной деятельности</w:t>
      </w:r>
    </w:p>
    <w:p w14:paraId="7D4230F6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Воспитывается эмоционально окрашенный интерес к жизни.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F5D5A9B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6. Экологическое воспитание</w:t>
      </w:r>
    </w:p>
    <w:p w14:paraId="6B69D548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в процессе художественно-эстетического наблюдения природы, ее образа в произведениях искусства и личной художественно-творческой работе.</w:t>
      </w:r>
    </w:p>
    <w:p w14:paraId="5628176D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7. Трудовое воспитание</w:t>
      </w:r>
    </w:p>
    <w:p w14:paraId="5B179C91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 каждого из них.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Эта трудовая и смысловая деятельность формирует такие качества, как навыки практической (не теоретико-виртуальной) работы своими руками, 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Воспитываются качества упорства, стремления к результату, понимание эстетики трудовой деятельности.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А также умения сотрудничества, коллективной трудовой работы, работы в команде – обязательные требования к определенным заданиям программы.</w:t>
      </w:r>
    </w:p>
    <w:p w14:paraId="33DE5D10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lastRenderedPageBreak/>
        <w:t>8. Воспитывающая предметно-эстетическая среда</w:t>
      </w:r>
    </w:p>
    <w:p w14:paraId="74A50859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 процессе художественно-эстетического воспитания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обучающихся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имеет значение организация пространственной среды школы.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При этом школьники должны быть активными участниками (а не только потребителями) ее создания и оформления пространства в соответствии с задачами образовательной организации, среды, календарными событиями школьной жизни.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Эта деятельность обучающихся, как и сам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образ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предметно-пространственной среды школы, оказывает активное воспитательное воздействие и влияет на формирование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позитивных ценностных ориентаций и восприятие жизни школьниками.</w:t>
      </w:r>
    </w:p>
    <w:p w14:paraId="7A3E40DB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Метапредметные результаты</w:t>
      </w:r>
    </w:p>
    <w:p w14:paraId="414AFB95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Метапредметные результаты освоения основной образовательной программы, формируемые при изучении предмета «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Изобразительное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искусство»:</w:t>
      </w:r>
    </w:p>
    <w:p w14:paraId="74A25DDD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1. Овладение универсальными познавательными действиями</w:t>
      </w:r>
    </w:p>
    <w:p w14:paraId="13F7E637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Формирование пространственных представлений и сенсорных способностей:</w:t>
      </w:r>
    </w:p>
    <w:p w14:paraId="28479A6F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сравнивать предметные и пространственные объекты по заданным основаниям;</w:t>
      </w:r>
    </w:p>
    <w:p w14:paraId="5DFC4E9E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характеризовать форму предмета, конструкции;</w:t>
      </w:r>
    </w:p>
    <w:p w14:paraId="3360E960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выявлять положение предметной формы в пространстве;</w:t>
      </w:r>
    </w:p>
    <w:p w14:paraId="27E5E9E2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обобщать форму составной конструкции;</w:t>
      </w:r>
    </w:p>
    <w:p w14:paraId="3A4A4D0E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анализировать структуру предмета, конструкции, пространства, зрительного образа;</w:t>
      </w:r>
    </w:p>
    <w:p w14:paraId="4F7AF6A4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структурировать предметно-пространственные явления;</w:t>
      </w:r>
    </w:p>
    <w:p w14:paraId="3B54C247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сопоставлять пропорциональное соотношение частей внутри целого и предметов между собой;</w:t>
      </w:r>
    </w:p>
    <w:p w14:paraId="3DADE952" w14:textId="77777777" w:rsidR="00B07CDC" w:rsidRPr="00B07CDC" w:rsidRDefault="00B07CDC" w:rsidP="006520F1">
      <w:pPr>
        <w:numPr>
          <w:ilvl w:val="0"/>
          <w:numId w:val="27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абстрагировать образ реальности в построении плоской или пространственной композиции.</w:t>
      </w:r>
    </w:p>
    <w:p w14:paraId="53DCCC39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Базовые логические и исследовательские действия:</w:t>
      </w:r>
    </w:p>
    <w:p w14:paraId="589393F4" w14:textId="77777777" w:rsidR="00B07CDC" w:rsidRPr="00B07CDC" w:rsidRDefault="00B07CDC" w:rsidP="006520F1">
      <w:pPr>
        <w:numPr>
          <w:ilvl w:val="0"/>
          <w:numId w:val="2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выявлять и характеризовать существенные признаки явлений художественной культуры;</w:t>
      </w:r>
    </w:p>
    <w:p w14:paraId="309FCB09" w14:textId="77777777" w:rsidR="00B07CDC" w:rsidRPr="00B07CDC" w:rsidRDefault="00B07CDC" w:rsidP="006520F1">
      <w:pPr>
        <w:numPr>
          <w:ilvl w:val="0"/>
          <w:numId w:val="2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D3CF879" w14:textId="77777777" w:rsidR="00B07CDC" w:rsidRPr="00B07CDC" w:rsidRDefault="00B07CDC" w:rsidP="006520F1">
      <w:pPr>
        <w:numPr>
          <w:ilvl w:val="0"/>
          <w:numId w:val="2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классифицировать произведения искусства по видам и, соответственно, по назначению в жизни людей;</w:t>
      </w:r>
    </w:p>
    <w:p w14:paraId="271542DA" w14:textId="77777777" w:rsidR="00B07CDC" w:rsidRPr="00B07CDC" w:rsidRDefault="00B07CDC" w:rsidP="006520F1">
      <w:pPr>
        <w:numPr>
          <w:ilvl w:val="0"/>
          <w:numId w:val="2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ставить и использовать вопросы как исследовательский инструмент познания;</w:t>
      </w:r>
    </w:p>
    <w:p w14:paraId="75B279A3" w14:textId="77777777" w:rsidR="00B07CDC" w:rsidRPr="00B07CDC" w:rsidRDefault="00B07CDC" w:rsidP="006520F1">
      <w:pPr>
        <w:numPr>
          <w:ilvl w:val="0"/>
          <w:numId w:val="28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>вести исследовательскую работу по сбору информационного материала по установленной или выбранной теме;</w:t>
      </w:r>
    </w:p>
    <w:p w14:paraId="5AF15740" w14:textId="77777777" w:rsidR="00B07CDC" w:rsidRPr="00B07CDC" w:rsidRDefault="00B07CDC" w:rsidP="006520F1">
      <w:pPr>
        <w:numPr>
          <w:ilvl w:val="0"/>
          <w:numId w:val="28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7AD27F6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Работа с информацией:</w:t>
      </w:r>
    </w:p>
    <w:p w14:paraId="48E2EFEB" w14:textId="77777777" w:rsidR="00B07CDC" w:rsidRPr="00B07CDC" w:rsidRDefault="00B07CDC" w:rsidP="006520F1">
      <w:pPr>
        <w:numPr>
          <w:ilvl w:val="0"/>
          <w:numId w:val="2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51AE569" w14:textId="77777777" w:rsidR="00B07CDC" w:rsidRPr="00B07CDC" w:rsidRDefault="00B07CDC" w:rsidP="006520F1">
      <w:pPr>
        <w:numPr>
          <w:ilvl w:val="0"/>
          <w:numId w:val="2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использовать электронные образовательные ресурсы;</w:t>
      </w:r>
    </w:p>
    <w:p w14:paraId="33DFBB39" w14:textId="77777777" w:rsidR="00B07CDC" w:rsidRPr="00B07CDC" w:rsidRDefault="00B07CDC" w:rsidP="006520F1">
      <w:pPr>
        <w:numPr>
          <w:ilvl w:val="0"/>
          <w:numId w:val="2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уметь работать с электронными учебными пособиями и учебниками;</w:t>
      </w:r>
    </w:p>
    <w:p w14:paraId="291E3786" w14:textId="77777777" w:rsidR="00B07CDC" w:rsidRPr="00B07CDC" w:rsidRDefault="00B07CDC" w:rsidP="006520F1">
      <w:pPr>
        <w:numPr>
          <w:ilvl w:val="0"/>
          <w:numId w:val="29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744E3E7" w14:textId="77777777" w:rsidR="00B07CDC" w:rsidRPr="00B07CDC" w:rsidRDefault="00B07CDC" w:rsidP="006520F1">
      <w:pPr>
        <w:numPr>
          <w:ilvl w:val="0"/>
          <w:numId w:val="29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самостоятельно готовить информацию на заданную или выбранную тему в различных видах ее представления: в рисунках и эскизах, тексте, таблицах, схемах</w:t>
      </w:r>
      <w:proofErr w:type="gramStart"/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,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электронных презентациях.</w:t>
      </w:r>
    </w:p>
    <w:p w14:paraId="78E7CEAF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2. Овладение универсальными коммуникативными действиями</w:t>
      </w:r>
    </w:p>
    <w:p w14:paraId="6FF1117F" w14:textId="77777777" w:rsidR="00B07CDC" w:rsidRPr="00B07CDC" w:rsidRDefault="00B07CDC" w:rsidP="006520F1">
      <w:pPr>
        <w:numPr>
          <w:ilvl w:val="0"/>
          <w:numId w:val="30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E393425" w14:textId="77777777" w:rsidR="00B07CDC" w:rsidRPr="00B07CDC" w:rsidRDefault="00B07CDC" w:rsidP="006520F1">
      <w:pPr>
        <w:numPr>
          <w:ilvl w:val="0"/>
          <w:numId w:val="30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эмпатии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и опираясь на восприятие окружающих;</w:t>
      </w:r>
    </w:p>
    <w:p w14:paraId="43921E6C" w14:textId="77777777" w:rsidR="00B07CDC" w:rsidRPr="00B07CDC" w:rsidRDefault="00B07CDC" w:rsidP="006520F1">
      <w:pPr>
        <w:numPr>
          <w:ilvl w:val="0"/>
          <w:numId w:val="30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 корректно, доказательно отстаивая свои позиции в оценке и понимании обсуждаемого явления; 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находить общее решение и разрешать конфликты на основе общих позиций и учета интересов;</w:t>
      </w:r>
    </w:p>
    <w:p w14:paraId="57A5EACD" w14:textId="77777777" w:rsidR="00B07CDC" w:rsidRPr="00B07CDC" w:rsidRDefault="00B07CDC" w:rsidP="006520F1">
      <w:pPr>
        <w:numPr>
          <w:ilvl w:val="0"/>
          <w:numId w:val="30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32DA4F3" w14:textId="77777777" w:rsidR="00B07CDC" w:rsidRPr="00B07CDC" w:rsidRDefault="00B07CDC" w:rsidP="006520F1">
      <w:pPr>
        <w:numPr>
          <w:ilvl w:val="0"/>
          <w:numId w:val="30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взаимодействовать, сотрудничать в коллективной работе, принимать цель совместной деятельности и строить действия по ее достижению, договариваться, проявлять готовность 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91DB606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3. Овладение универсальными регулятивными действиями</w:t>
      </w:r>
    </w:p>
    <w:p w14:paraId="63DCE369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Самоорганизация:</w:t>
      </w:r>
    </w:p>
    <w:p w14:paraId="2C0D2E2E" w14:textId="77777777" w:rsidR="00B07CDC" w:rsidRPr="00B07CDC" w:rsidRDefault="00B07CDC" w:rsidP="006520F1">
      <w:pPr>
        <w:numPr>
          <w:ilvl w:val="0"/>
          <w:numId w:val="31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цели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совершаемые учебные действия, развивать мотивы и интересы своей учебной деятельности;</w:t>
      </w:r>
    </w:p>
    <w:p w14:paraId="10B157EE" w14:textId="77777777" w:rsidR="00B07CDC" w:rsidRPr="00B07CDC" w:rsidRDefault="00B07CDC" w:rsidP="006520F1">
      <w:pPr>
        <w:numPr>
          <w:ilvl w:val="0"/>
          <w:numId w:val="31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</w:t>
      </w:r>
      <w:r w:rsidRPr="00B07CDC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gram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-т</w:t>
      </w:r>
      <w:proofErr w:type="gram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ворческих задач;</w:t>
      </w:r>
    </w:p>
    <w:p w14:paraId="7E87084B" w14:textId="77777777" w:rsidR="00B07CDC" w:rsidRPr="00B07CDC" w:rsidRDefault="00B07CDC" w:rsidP="006520F1">
      <w:pPr>
        <w:numPr>
          <w:ilvl w:val="0"/>
          <w:numId w:val="31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D56265A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Самоконтроль:</w:t>
      </w:r>
    </w:p>
    <w:p w14:paraId="0D09FCFA" w14:textId="77777777" w:rsidR="00B07CDC" w:rsidRPr="00B07CDC" w:rsidRDefault="00B07CDC" w:rsidP="006520F1">
      <w:pPr>
        <w:numPr>
          <w:ilvl w:val="0"/>
          <w:numId w:val="32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33AB1B9" w14:textId="77777777" w:rsidR="00B07CDC" w:rsidRPr="00B07CDC" w:rsidRDefault="00B07CDC" w:rsidP="006520F1">
      <w:pPr>
        <w:numPr>
          <w:ilvl w:val="0"/>
          <w:numId w:val="32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владеть основами самоконтроля, рефлексии, самооценки на основе соответствующих целям критериев.</w:t>
      </w:r>
    </w:p>
    <w:p w14:paraId="0DC0FB2C" w14:textId="77777777" w:rsidR="00B07CDC" w:rsidRPr="00B07CDC" w:rsidRDefault="00B07CDC" w:rsidP="006520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Эмоциональный интеллект:</w:t>
      </w:r>
    </w:p>
    <w:p w14:paraId="3F708F37" w14:textId="77777777" w:rsidR="00B07CDC" w:rsidRPr="00B07CDC" w:rsidRDefault="00B07CDC" w:rsidP="006520F1">
      <w:pPr>
        <w:numPr>
          <w:ilvl w:val="0"/>
          <w:numId w:val="33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развивать способность управлять собственными эмоциями, стремиться к пониманию эмоций других;</w:t>
      </w:r>
    </w:p>
    <w:p w14:paraId="5C330EB7" w14:textId="77777777" w:rsidR="00B07CDC" w:rsidRPr="00B07CDC" w:rsidRDefault="00B07CDC" w:rsidP="006520F1">
      <w:pPr>
        <w:numPr>
          <w:ilvl w:val="0"/>
          <w:numId w:val="33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2DC8653D" w14:textId="77777777" w:rsidR="00B07CDC" w:rsidRPr="00B07CDC" w:rsidRDefault="00B07CDC" w:rsidP="006520F1">
      <w:pPr>
        <w:numPr>
          <w:ilvl w:val="0"/>
          <w:numId w:val="33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BE09811" w14:textId="77777777" w:rsidR="00B07CDC" w:rsidRPr="00B07CDC" w:rsidRDefault="00B07CDC" w:rsidP="006520F1">
      <w:pPr>
        <w:numPr>
          <w:ilvl w:val="0"/>
          <w:numId w:val="33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признавать свое и чужое право на ошибку;</w:t>
      </w:r>
    </w:p>
    <w:p w14:paraId="7236CC3E" w14:textId="77777777" w:rsidR="00B07CDC" w:rsidRPr="00B07CDC" w:rsidRDefault="00B07CDC" w:rsidP="006520F1">
      <w:pPr>
        <w:numPr>
          <w:ilvl w:val="0"/>
          <w:numId w:val="33"/>
        </w:numPr>
        <w:spacing w:after="0" w:line="360" w:lineRule="auto"/>
        <w:ind w:left="0"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работать индивидуально и в группе; </w:t>
      </w:r>
      <w:r w:rsidRPr="00B07CDC">
        <w:rPr>
          <w:rFonts w:ascii="Times New Roman" w:hAnsi="Times New Roman"/>
          <w:sz w:val="24"/>
          <w:szCs w:val="24"/>
          <w:lang w:val="ru"/>
        </w:rPr>
        <w:t>продуктивно</w:t>
      </w:r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участвовать в учебном сотрудничестве, в совместной деятельности со сверстниками, с педагогами и </w:t>
      </w:r>
      <w:proofErr w:type="spellStart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>межвозрастном</w:t>
      </w:r>
      <w:proofErr w:type="spellEnd"/>
      <w:r w:rsidRPr="00B07CDC">
        <w:rPr>
          <w:rFonts w:ascii="Times New Roman" w:hAnsi="Times New Roman"/>
          <w:color w:val="000000"/>
          <w:sz w:val="24"/>
          <w:szCs w:val="24"/>
          <w:lang w:val="ru"/>
        </w:rPr>
        <w:t xml:space="preserve"> взаимодействии.</w:t>
      </w:r>
    </w:p>
    <w:p w14:paraId="753C1F77" w14:textId="77777777" w:rsidR="00662BA7" w:rsidRPr="00B07CDC" w:rsidRDefault="00662BA7" w:rsidP="006520F1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84F357C" w14:textId="77777777" w:rsidR="004A2B6D" w:rsidRPr="004A2B6D" w:rsidRDefault="004A2B6D" w:rsidP="006520F1">
      <w:pPr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4A2B6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ТЕМАТИЧЕСКОЕ ПЛАНИРОВАНИЕ</w:t>
      </w:r>
    </w:p>
    <w:p w14:paraId="2511F94B" w14:textId="77777777" w:rsidR="009E7AD6" w:rsidRPr="00406B91" w:rsidRDefault="009E7AD6" w:rsidP="006520F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417"/>
      </w:tblGrid>
      <w:tr w:rsidR="00363BA7" w:rsidRPr="00406B91" w14:paraId="7BC05768" w14:textId="77777777" w:rsidTr="006520F1">
        <w:trPr>
          <w:trHeight w:val="485"/>
        </w:trPr>
        <w:tc>
          <w:tcPr>
            <w:tcW w:w="1384" w:type="dxa"/>
          </w:tcPr>
          <w:p w14:paraId="2C3B4A80" w14:textId="77777777" w:rsidR="00363BA7" w:rsidRPr="00406B91" w:rsidRDefault="00363BA7" w:rsidP="00652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7088" w:type="dxa"/>
          </w:tcPr>
          <w:p w14:paraId="79A5CCD0" w14:textId="77777777" w:rsidR="00363BA7" w:rsidRPr="00406B91" w:rsidRDefault="00363BA7" w:rsidP="00652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F503B" w14:textId="77777777" w:rsidR="00363BA7" w:rsidRPr="00406B91" w:rsidRDefault="00363BA7" w:rsidP="00652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Тема занятия. Материал</w:t>
            </w:r>
          </w:p>
        </w:tc>
        <w:tc>
          <w:tcPr>
            <w:tcW w:w="1417" w:type="dxa"/>
          </w:tcPr>
          <w:p w14:paraId="28A5CD43" w14:textId="3F14B2E1" w:rsidR="00363BA7" w:rsidRPr="00406B91" w:rsidRDefault="00363BA7" w:rsidP="00652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4914BD" w:rsidRPr="00406B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06B91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proofErr w:type="spellEnd"/>
            <w:r w:rsidRPr="00406B91">
              <w:rPr>
                <w:rFonts w:ascii="Times New Roman" w:hAnsi="Times New Roman"/>
                <w:b/>
                <w:sz w:val="24"/>
                <w:szCs w:val="24"/>
              </w:rPr>
              <w:t>. часов</w:t>
            </w:r>
          </w:p>
        </w:tc>
      </w:tr>
      <w:tr w:rsidR="00363BA7" w:rsidRPr="00406B91" w14:paraId="1BAE0CF2" w14:textId="77777777" w:rsidTr="006520F1">
        <w:tc>
          <w:tcPr>
            <w:tcW w:w="1384" w:type="dxa"/>
          </w:tcPr>
          <w:p w14:paraId="789AE878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69D54D3C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Pr="00406B9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: </w:t>
            </w:r>
            <w:r w:rsidRPr="00406B91">
              <w:rPr>
                <w:rFonts w:ascii="Times New Roman" w:hAnsi="Times New Roman"/>
                <w:sz w:val="24"/>
                <w:szCs w:val="24"/>
              </w:rPr>
              <w:t>беседа-знакомство с предметом «рисунок», использование наглядных пособий и показ графических материалов, их свойств на примере работы преподавателя на листе. Выполнение пробного рисунка несложного натюрморта с натуры.</w:t>
            </w:r>
          </w:p>
          <w:p w14:paraId="3700EA90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Цель: выявление уровня способностей каждого ученика (индивидуальная работа с учеником).</w:t>
            </w:r>
          </w:p>
          <w:p w14:paraId="39336224" w14:textId="7B02A786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Материал: бумага формат А4</w:t>
            </w:r>
            <w:r w:rsidR="00147D1C" w:rsidRPr="00406B91">
              <w:rPr>
                <w:rFonts w:ascii="Times New Roman" w:hAnsi="Times New Roman"/>
                <w:sz w:val="24"/>
                <w:szCs w:val="24"/>
              </w:rPr>
              <w:t>, карандаш.</w:t>
            </w:r>
            <w:r w:rsidR="00213789" w:rsidRPr="00406B91">
              <w:rPr>
                <w:rFonts w:ascii="Times New Roman" w:hAnsi="Times New Roman"/>
                <w:sz w:val="24"/>
                <w:szCs w:val="24"/>
              </w:rPr>
              <w:t xml:space="preserve"> Реквизит: несложные бытовые предметы.</w:t>
            </w:r>
          </w:p>
        </w:tc>
        <w:tc>
          <w:tcPr>
            <w:tcW w:w="1417" w:type="dxa"/>
          </w:tcPr>
          <w:p w14:paraId="0348D207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2ч/2 ч</w:t>
            </w:r>
          </w:p>
        </w:tc>
      </w:tr>
      <w:tr w:rsidR="00363BA7" w:rsidRPr="00406B91" w14:paraId="1D2D5923" w14:textId="77777777" w:rsidTr="006520F1">
        <w:tc>
          <w:tcPr>
            <w:tcW w:w="1384" w:type="dxa"/>
          </w:tcPr>
          <w:p w14:paraId="7F334E71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</w:tcPr>
          <w:p w14:paraId="6E555489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 xml:space="preserve">Занятие с упражнениями на владение техникой академического штриха с использованием растяжек тона: вертикальный штрих, горизонтальный, сетка – «серебряный» штрих; растяжка тона от тёмного к светлому и от светлого к тёмному. </w:t>
            </w:r>
          </w:p>
          <w:p w14:paraId="5A9905FA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 xml:space="preserve">Цель: знакомство с понятием тона в карандашной графике. </w:t>
            </w:r>
          </w:p>
          <w:p w14:paraId="3B872B8D" w14:textId="0C38F52D" w:rsidR="00363BA7" w:rsidRPr="00406B91" w:rsidRDefault="00363BA7" w:rsidP="006520F1">
            <w:pPr>
              <w:spacing w:after="0"/>
              <w:rPr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</w:t>
            </w:r>
            <w:r w:rsidR="00147D1C" w:rsidRPr="00406B91">
              <w:rPr>
                <w:rFonts w:ascii="Times New Roman" w:hAnsi="Times New Roman"/>
                <w:sz w:val="24"/>
                <w:szCs w:val="24"/>
              </w:rPr>
              <w:t>и разной твердости.</w:t>
            </w:r>
          </w:p>
        </w:tc>
        <w:tc>
          <w:tcPr>
            <w:tcW w:w="1417" w:type="dxa"/>
          </w:tcPr>
          <w:p w14:paraId="4B9E90FF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2ч/4ч</w:t>
            </w:r>
          </w:p>
        </w:tc>
      </w:tr>
      <w:tr w:rsidR="00363BA7" w:rsidRPr="00406B91" w14:paraId="2061553A" w14:textId="77777777" w:rsidTr="006520F1">
        <w:tc>
          <w:tcPr>
            <w:tcW w:w="1384" w:type="dxa"/>
          </w:tcPr>
          <w:p w14:paraId="6FC146AA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64C0D560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Занятие по выполнению рисунка мягкой игрушки с объёмом и светотеневыми градациями тона:  свет, полутень, тень собственная, рефлекс, тень падающая. Использование тоновых растяжек. Понимание композиции на листе.</w:t>
            </w:r>
          </w:p>
          <w:p w14:paraId="54C6BA30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Цель: закрепление материала занятия №2, изучение метода визирования.</w:t>
            </w:r>
          </w:p>
          <w:p w14:paraId="66E19602" w14:textId="4BC6F5CA" w:rsidR="00363BA7" w:rsidRPr="00406B91" w:rsidRDefault="00363BA7" w:rsidP="006520F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</w:t>
            </w:r>
            <w:r w:rsidR="00147D1C" w:rsidRPr="00406B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D1C" w:rsidRPr="00406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разной твердости.</w:t>
            </w:r>
            <w:r w:rsidR="00147D1C" w:rsidRPr="00406B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6B91">
              <w:rPr>
                <w:rFonts w:ascii="Times New Roman" w:hAnsi="Times New Roman"/>
                <w:sz w:val="24"/>
                <w:szCs w:val="24"/>
              </w:rPr>
              <w:t>Реквизит: мягкая игрушка.</w:t>
            </w:r>
          </w:p>
        </w:tc>
        <w:tc>
          <w:tcPr>
            <w:tcW w:w="1417" w:type="dxa"/>
          </w:tcPr>
          <w:p w14:paraId="7744AB02" w14:textId="77777777" w:rsidR="00363BA7" w:rsidRPr="00406B91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6B91">
              <w:rPr>
                <w:rFonts w:ascii="Times New Roman" w:hAnsi="Times New Roman"/>
                <w:sz w:val="24"/>
                <w:szCs w:val="24"/>
              </w:rPr>
              <w:t>3ч/7ч</w:t>
            </w:r>
          </w:p>
        </w:tc>
      </w:tr>
      <w:tr w:rsidR="00363BA7" w:rsidRPr="00FD6C2A" w14:paraId="0A1E83B1" w14:textId="77777777" w:rsidTr="006520F1">
        <w:trPr>
          <w:trHeight w:val="410"/>
        </w:trPr>
        <w:tc>
          <w:tcPr>
            <w:tcW w:w="1384" w:type="dxa"/>
          </w:tcPr>
          <w:p w14:paraId="510F6251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563BABDE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другой мягкой игрушки, но уже мягким материалом. Упражнение на видение и передачу цельного пятна с падающей тенью.</w:t>
            </w:r>
          </w:p>
          <w:p w14:paraId="4A3D59CF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выполнение задач, аналогичных занятию №3, но уже с освоением мягкого материала: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cангины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или соуса. Сравнивание техники и передачи тона при использования мягких и твердых материалов.</w:t>
            </w:r>
          </w:p>
          <w:p w14:paraId="2EAB4533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сангина, соус. Реквизит: мягкая игрушка.</w:t>
            </w:r>
          </w:p>
        </w:tc>
        <w:tc>
          <w:tcPr>
            <w:tcW w:w="1417" w:type="dxa"/>
          </w:tcPr>
          <w:p w14:paraId="7B8A77B0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3ч/10ч</w:t>
            </w:r>
          </w:p>
        </w:tc>
      </w:tr>
      <w:tr w:rsidR="00363BA7" w:rsidRPr="00FD6C2A" w14:paraId="6726EB79" w14:textId="77777777" w:rsidTr="006520F1">
        <w:tc>
          <w:tcPr>
            <w:tcW w:w="1384" w:type="dxa"/>
          </w:tcPr>
          <w:p w14:paraId="4FAECE61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0030381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с выполнению рисунка с гипсовым шаром и яблоком. Закрепление представления об источнике света, моделировании светотени и падающей тени, работа с объёмом и светотеневыми градациями тона.</w:t>
            </w:r>
          </w:p>
          <w:p w14:paraId="54E5279E" w14:textId="054D4373" w:rsidR="00363BA7" w:rsidRPr="00FD6C2A" w:rsidRDefault="009E61F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пропорциями и навыками их построения на примере шара. </w:t>
            </w:r>
          </w:p>
          <w:p w14:paraId="762DC0FF" w14:textId="77777777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шар, яблоко.</w:t>
            </w:r>
          </w:p>
        </w:tc>
        <w:tc>
          <w:tcPr>
            <w:tcW w:w="1417" w:type="dxa"/>
          </w:tcPr>
          <w:p w14:paraId="5451F4BD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4ч/14ч</w:t>
            </w:r>
          </w:p>
        </w:tc>
      </w:tr>
      <w:tr w:rsidR="00363BA7" w:rsidRPr="00FD6C2A" w14:paraId="2FB39C5A" w14:textId="77777777" w:rsidTr="006520F1">
        <w:tc>
          <w:tcPr>
            <w:tcW w:w="1384" w:type="dxa"/>
          </w:tcPr>
          <w:p w14:paraId="5B24619D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1DC1AA04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нескольких овощей (помидор, огурец, перец, тыква). Передача объёма предметов с использованием мягких материалов. Основы композиции.</w:t>
            </w:r>
          </w:p>
          <w:p w14:paraId="29A41719" w14:textId="1885694A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акрепление работы с 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формой предмета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– рисунок овощей с натуры разных по тону. Углубленное изучение света и теней.</w:t>
            </w:r>
          </w:p>
          <w:p w14:paraId="1716E40A" w14:textId="77777777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соус, сангина. уголь. Реквизит: свежие</w:t>
            </w:r>
            <w:r w:rsidR="00213789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овощи или их муляжи.</w:t>
            </w:r>
          </w:p>
        </w:tc>
        <w:tc>
          <w:tcPr>
            <w:tcW w:w="1417" w:type="dxa"/>
          </w:tcPr>
          <w:p w14:paraId="643711D2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4ч/18ч</w:t>
            </w:r>
          </w:p>
        </w:tc>
      </w:tr>
      <w:tr w:rsidR="00363BA7" w:rsidRPr="00FD6C2A" w14:paraId="0566FEB6" w14:textId="77777777" w:rsidTr="006520F1">
        <w:tc>
          <w:tcPr>
            <w:tcW w:w="1384" w:type="dxa"/>
          </w:tcPr>
          <w:p w14:paraId="1881F43A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4C830C24" w14:textId="1CF006A9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цилиндра в двух ракурсах: понятия – осе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вая линия, овал, эллипс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Построение цилиндра с использованием вспомогательных линий построения.</w:t>
            </w:r>
          </w:p>
          <w:p w14:paraId="5A75AE53" w14:textId="124841AF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</w:t>
            </w:r>
            <w:r w:rsidR="007F61EA" w:rsidRPr="00FD6C2A">
              <w:rPr>
                <w:rFonts w:ascii="Times New Roman" w:hAnsi="Times New Roman"/>
                <w:sz w:val="24"/>
                <w:szCs w:val="24"/>
              </w:rPr>
              <w:t>понятием «перспектива», «линии построения» на примере цилиндра.</w:t>
            </w:r>
          </w:p>
          <w:p w14:paraId="6FAD798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цилиндр.</w:t>
            </w:r>
          </w:p>
        </w:tc>
        <w:tc>
          <w:tcPr>
            <w:tcW w:w="1417" w:type="dxa"/>
          </w:tcPr>
          <w:p w14:paraId="6D1CD011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3ч/21ч</w:t>
            </w:r>
          </w:p>
        </w:tc>
      </w:tr>
      <w:tr w:rsidR="00363BA7" w:rsidRPr="00FD6C2A" w14:paraId="68A5A375" w14:textId="77777777" w:rsidTr="006520F1">
        <w:tc>
          <w:tcPr>
            <w:tcW w:w="1384" w:type="dxa"/>
          </w:tcPr>
          <w:p w14:paraId="5B463A32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8" w:type="dxa"/>
          </w:tcPr>
          <w:p w14:paraId="30338534" w14:textId="2BA16126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с выполнением рисунка кувшина/крынки. Построение кувшина/крынки (работа педагога на доске одновременно с учениками) из составляющих частей: шар и цилиндр.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Схематичный ввод тона в рисунок, собственная и падающая тени.</w:t>
            </w:r>
          </w:p>
          <w:p w14:paraId="4389EB17" w14:textId="04BA368E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работа с сочлененными телами вращения – шара и цилиндра, соединен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ных в изображении кувшина.</w:t>
            </w:r>
          </w:p>
          <w:p w14:paraId="1D0CAAF9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глиняный кувшин или крынка.</w:t>
            </w:r>
          </w:p>
        </w:tc>
        <w:tc>
          <w:tcPr>
            <w:tcW w:w="1417" w:type="dxa"/>
          </w:tcPr>
          <w:p w14:paraId="0A07CF3A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3ч/24ч</w:t>
            </w:r>
          </w:p>
        </w:tc>
      </w:tr>
      <w:tr w:rsidR="00363BA7" w:rsidRPr="00FD6C2A" w14:paraId="6525A007" w14:textId="77777777" w:rsidTr="006520F1">
        <w:tc>
          <w:tcPr>
            <w:tcW w:w="1384" w:type="dxa"/>
          </w:tcPr>
          <w:p w14:paraId="2CBFED7A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088" w:type="dxa"/>
          </w:tcPr>
          <w:p w14:paraId="5A0636AA" w14:textId="77777777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рисунка гипсовых фигур (шар, цилиндр, конус) на черной бумаге белым мелком. Тоновое решение поменявшегося контраста.</w:t>
            </w:r>
          </w:p>
          <w:p w14:paraId="3B6BED54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изменение способа тоновой проработки с темного на светлое.</w:t>
            </w:r>
          </w:p>
          <w:p w14:paraId="367C73A0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черная формат А3, мелок белый. Реквизит: гипсовый шар, цилиндр, конус.</w:t>
            </w:r>
          </w:p>
        </w:tc>
        <w:tc>
          <w:tcPr>
            <w:tcW w:w="1417" w:type="dxa"/>
          </w:tcPr>
          <w:p w14:paraId="5F6C9F3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4ч/4ч</w:t>
            </w:r>
          </w:p>
        </w:tc>
      </w:tr>
      <w:tr w:rsidR="00363BA7" w:rsidRPr="00FD6C2A" w14:paraId="75F4ED7C" w14:textId="77777777" w:rsidTr="006520F1">
        <w:tc>
          <w:tcPr>
            <w:tcW w:w="1384" w:type="dxa"/>
          </w:tcPr>
          <w:p w14:paraId="6F792793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88" w:type="dxa"/>
          </w:tcPr>
          <w:p w14:paraId="15F015FC" w14:textId="5844F526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конструктивной зарисовке тел вращения: кружки различных несложных форм,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стеклянные стаканы и/или банки.</w:t>
            </w:r>
          </w:p>
          <w:p w14:paraId="36882775" w14:textId="44F7D110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отработка навыка рисунка овала, определение его пропорций (длину и ширину) методом перемещения предметов на разную высоту относительно уровня глаз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05E9536" w14:textId="1A02FA24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 xml:space="preserve">зит: кружки разных форм, стеклянный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стакан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 xml:space="preserve"> и/или банка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78F0D0F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4ч/8ч</w:t>
            </w:r>
          </w:p>
        </w:tc>
      </w:tr>
      <w:tr w:rsidR="00363BA7" w:rsidRPr="00FD6C2A" w14:paraId="611700E8" w14:textId="77777777" w:rsidTr="006520F1">
        <w:tc>
          <w:tcPr>
            <w:tcW w:w="1384" w:type="dxa"/>
          </w:tcPr>
          <w:p w14:paraId="5047A39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088" w:type="dxa"/>
          </w:tcPr>
          <w:p w14:paraId="675C715C" w14:textId="77777777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натюрморта из 2-х предметов контрастных по тону на нейтральном фоне (тёмный кувшин + белая кружка). Рисунок без штриховки фона. Светотеневая проработка предметов.</w:t>
            </w:r>
            <w:r w:rsidRPr="00FD6C2A">
              <w:rPr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  <w:p w14:paraId="6075C085" w14:textId="747C1D39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E61FF" w:rsidRPr="00FD6C2A">
              <w:rPr>
                <w:rFonts w:ascii="Times New Roman" w:hAnsi="Times New Roman"/>
                <w:sz w:val="24"/>
                <w:szCs w:val="24"/>
              </w:rPr>
              <w:t>получение навыков тоновой проработки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, углубление навыков композиции.</w:t>
            </w:r>
          </w:p>
          <w:p w14:paraId="20678FF3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кувшин/крынка , кружка и/или непрозрачный стакан.</w:t>
            </w:r>
          </w:p>
        </w:tc>
        <w:tc>
          <w:tcPr>
            <w:tcW w:w="1417" w:type="dxa"/>
          </w:tcPr>
          <w:p w14:paraId="400A2AC1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4ч/12ч</w:t>
            </w:r>
          </w:p>
        </w:tc>
      </w:tr>
      <w:tr w:rsidR="00363BA7" w:rsidRPr="00FD6C2A" w14:paraId="086B000F" w14:textId="77777777" w:rsidTr="006520F1">
        <w:tc>
          <w:tcPr>
            <w:tcW w:w="1384" w:type="dxa"/>
          </w:tcPr>
          <w:p w14:paraId="4A8AB978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088" w:type="dxa"/>
          </w:tcPr>
          <w:p w14:paraId="46FA0DBB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с выполнением натюрморта из 2-3-х предметов контрастных по тону на нейтральном фоне (тёмный кувшин + белая кружка) с добавлением 1 фрукта/овоща.</w:t>
            </w:r>
          </w:p>
          <w:p w14:paraId="6E8321BC" w14:textId="77777777" w:rsidR="00795A71" w:rsidRPr="00FD6C2A" w:rsidRDefault="00D37F2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АТТЕСТАЦИОННАЯ РАБОТА</w:t>
            </w:r>
            <w:r w:rsidRPr="003A6BF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Рисунок этого задания может претендовать на контрольную постановку за полугодие и/или за аттестационную работу первого полугодия первого года обучения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ED904F" w14:textId="37B20A7B" w:rsidR="00363BA7" w:rsidRPr="00FD6C2A" w:rsidRDefault="00363BA7" w:rsidP="006520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Требования к аттестационной работе: показать владение навыками конструктивного построения предметов, владение академическим штрихом, передача объёма и световоздушной перспективы, знание законов контраста при выделении доминанты в натюрморте.</w:t>
            </w:r>
          </w:p>
          <w:p w14:paraId="11C5E438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Натюрморт из 2-3-х предметов – кувшин /кружка+ яблоко (тот же самый натюрморт с занятия № 11-12) можно выполнить в мягком материале, используя творческий подход к изображению: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доминанты и подчинение второстепенного главному средствами контраста и растяжками тона) с добавлением работы с фоном. </w:t>
            </w:r>
          </w:p>
          <w:p w14:paraId="6FD0F0B1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закрепление полученных навыков тоновой проработки, углубление навыков композиции. Оценка достигнутых результатов за полугодие.</w:t>
            </w:r>
          </w:p>
          <w:p w14:paraId="3DAE978F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кувшин/крынка , кружка и/или непрозрачный стакан; свежие фрукты, овощи или их муляжи.</w:t>
            </w:r>
          </w:p>
        </w:tc>
        <w:tc>
          <w:tcPr>
            <w:tcW w:w="1417" w:type="dxa"/>
          </w:tcPr>
          <w:p w14:paraId="6DF91A18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6ч/18ч</w:t>
            </w:r>
          </w:p>
        </w:tc>
      </w:tr>
      <w:tr w:rsidR="00363BA7" w:rsidRPr="00FD6C2A" w14:paraId="4A1BD145" w14:textId="77777777" w:rsidTr="006520F1">
        <w:tc>
          <w:tcPr>
            <w:tcW w:w="1384" w:type="dxa"/>
          </w:tcPr>
          <w:p w14:paraId="0BEE0450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8" w:type="dxa"/>
          </w:tcPr>
          <w:p w14:paraId="54EE47C1" w14:textId="77777777" w:rsidR="0089336D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Посещение выставки в музее или выставочных залах города. </w:t>
            </w:r>
          </w:p>
          <w:p w14:paraId="452821C4" w14:textId="4E3FB795" w:rsidR="00363BA7" w:rsidRPr="00FD6C2A" w:rsidRDefault="0089336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 воспитание грамотного зрителя и созерцателя художественных произведений.</w:t>
            </w:r>
          </w:p>
        </w:tc>
        <w:tc>
          <w:tcPr>
            <w:tcW w:w="1417" w:type="dxa"/>
          </w:tcPr>
          <w:p w14:paraId="2FA43897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3ч/21ч</w:t>
            </w:r>
          </w:p>
        </w:tc>
      </w:tr>
      <w:tr w:rsidR="00363BA7" w:rsidRPr="00FD6C2A" w14:paraId="2084B123" w14:textId="77777777" w:rsidTr="006520F1">
        <w:tc>
          <w:tcPr>
            <w:tcW w:w="1384" w:type="dxa"/>
          </w:tcPr>
          <w:p w14:paraId="6F3DC492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14:paraId="2FAAF8B2" w14:textId="77777777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работе с набросками. Теория и практика на примере показа преподавателем (наброски с растений и чучел животных). Использование творческого штриха. </w:t>
            </w:r>
          </w:p>
          <w:p w14:paraId="4D138E9E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получение теоретических знаний и формирование навыков работы с набросками.</w:t>
            </w:r>
          </w:p>
          <w:p w14:paraId="025327F5" w14:textId="77777777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А3; мягкий карандаш, уголь.</w:t>
            </w:r>
            <w:r w:rsidRPr="00FD6C2A">
              <w:rPr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Реквизит: живые растения, чучела животных.</w:t>
            </w:r>
          </w:p>
        </w:tc>
        <w:tc>
          <w:tcPr>
            <w:tcW w:w="1417" w:type="dxa"/>
          </w:tcPr>
          <w:p w14:paraId="4B308C57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3ч/3ч</w:t>
            </w:r>
          </w:p>
        </w:tc>
      </w:tr>
      <w:tr w:rsidR="00363BA7" w:rsidRPr="00FD6C2A" w14:paraId="00B7394F" w14:textId="77777777" w:rsidTr="006520F1">
        <w:tc>
          <w:tcPr>
            <w:tcW w:w="1384" w:type="dxa"/>
          </w:tcPr>
          <w:p w14:paraId="1D8C59CB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14:paraId="2C5D7E90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работе с набросками в разнообразии материалов (черная и цветная бумага, сангина, пастель, соус). </w:t>
            </w:r>
          </w:p>
          <w:p w14:paraId="19CD2E89" w14:textId="2970DA85" w:rsidR="00363BA7" w:rsidRPr="00FD6C2A" w:rsidRDefault="00062A48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сравнение разного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 качества материалов в наброске.</w:t>
            </w:r>
          </w:p>
          <w:p w14:paraId="6F7EF789" w14:textId="697BF0CA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черная и цветная формат А3; сангина, пастель, соус.</w:t>
            </w:r>
            <w:r w:rsidRPr="00FD6C2A">
              <w:rPr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Реквизит: живые растения</w:t>
            </w:r>
            <w:r w:rsidR="00062A48" w:rsidRPr="00FD6C2A">
              <w:rPr>
                <w:rFonts w:ascii="Times New Roman" w:hAnsi="Times New Roman"/>
                <w:sz w:val="24"/>
                <w:szCs w:val="24"/>
              </w:rPr>
              <w:t xml:space="preserve"> (цветы)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, чучела животных.</w:t>
            </w:r>
          </w:p>
        </w:tc>
        <w:tc>
          <w:tcPr>
            <w:tcW w:w="1417" w:type="dxa"/>
          </w:tcPr>
          <w:p w14:paraId="74EB44B1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3ч/6ч</w:t>
            </w:r>
          </w:p>
        </w:tc>
      </w:tr>
      <w:tr w:rsidR="00363BA7" w:rsidRPr="00FD6C2A" w14:paraId="450E651C" w14:textId="77777777" w:rsidTr="006520F1">
        <w:tc>
          <w:tcPr>
            <w:tcW w:w="1384" w:type="dxa"/>
          </w:tcPr>
          <w:p w14:paraId="101E3AAF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088" w:type="dxa"/>
          </w:tcPr>
          <w:p w14:paraId="72BDFAC7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рисунка мелких предметов (кнопки, карандаши, ключи, отвёртки и т.д.). </w:t>
            </w:r>
          </w:p>
          <w:p w14:paraId="7D4A9A44" w14:textId="661940BB" w:rsidR="00363BA7" w:rsidRPr="00FD6C2A" w:rsidRDefault="00363BA7" w:rsidP="006520F1">
            <w:pPr>
              <w:spacing w:after="0"/>
              <w:rPr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детальное изучение натуры и выявление светотеневых особенностей мелких предметов</w:t>
            </w:r>
            <w:r w:rsidR="00BC7CA7" w:rsidRPr="00FD6C2A">
              <w:rPr>
                <w:rFonts w:ascii="Times New Roman" w:hAnsi="Times New Roman"/>
                <w:sz w:val="24"/>
                <w:szCs w:val="24"/>
              </w:rPr>
              <w:t xml:space="preserve"> т падающих от них теней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20D0F93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мелкие предметы.</w:t>
            </w:r>
          </w:p>
        </w:tc>
        <w:tc>
          <w:tcPr>
            <w:tcW w:w="1417" w:type="dxa"/>
          </w:tcPr>
          <w:p w14:paraId="3A1B5165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6ч/12ч</w:t>
            </w:r>
          </w:p>
        </w:tc>
      </w:tr>
      <w:tr w:rsidR="00363BA7" w:rsidRPr="00FD6C2A" w14:paraId="75D98D7C" w14:textId="77777777" w:rsidTr="006520F1">
        <w:tc>
          <w:tcPr>
            <w:tcW w:w="1384" w:type="dxa"/>
          </w:tcPr>
          <w:p w14:paraId="5449BFB5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088" w:type="dxa"/>
          </w:tcPr>
          <w:p w14:paraId="2C4C691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творческого задания – цветного рисунка мягкой игрушки и цветами в керамической вазе. </w:t>
            </w:r>
          </w:p>
          <w:p w14:paraId="0A690F4C" w14:textId="6EB98911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>компоновка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и тонально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>е распределение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пятна.</w:t>
            </w:r>
          </w:p>
          <w:p w14:paraId="7B7C8BF4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цветные карандаши, пастель, сангина. Реквизит: керамическая ваза, цветок/сухостой, мягкая игрушка.</w:t>
            </w:r>
          </w:p>
        </w:tc>
        <w:tc>
          <w:tcPr>
            <w:tcW w:w="1417" w:type="dxa"/>
          </w:tcPr>
          <w:p w14:paraId="74121C6E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6ч/18ч</w:t>
            </w:r>
          </w:p>
        </w:tc>
      </w:tr>
      <w:tr w:rsidR="00363BA7" w:rsidRPr="00FD6C2A" w14:paraId="5F414B6A" w14:textId="77777777" w:rsidTr="006520F1">
        <w:tc>
          <w:tcPr>
            <w:tcW w:w="1384" w:type="dxa"/>
          </w:tcPr>
          <w:p w14:paraId="3615D30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14:paraId="7E4E36B7" w14:textId="5CEA45A1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конструктивному построению куба с 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 xml:space="preserve">условной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тоновой проработкой: обязательный показ построения педагогом на доске или бумаге с объяснением вспомогательных линий при построении. Понятие и значение линейной перспективы</w:t>
            </w:r>
            <w:r w:rsidR="00D418A9" w:rsidRPr="00FD6C2A">
              <w:rPr>
                <w:rFonts w:ascii="Times New Roman" w:hAnsi="Times New Roman"/>
                <w:sz w:val="24"/>
                <w:szCs w:val="24"/>
              </w:rPr>
              <w:t xml:space="preserve"> в построении куба.</w:t>
            </w:r>
          </w:p>
          <w:p w14:paraId="19961600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изображение нескольких вариантов расположения куба в пространстве. </w:t>
            </w:r>
          </w:p>
          <w:p w14:paraId="2DD6B9DF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куб.</w:t>
            </w:r>
          </w:p>
        </w:tc>
        <w:tc>
          <w:tcPr>
            <w:tcW w:w="1417" w:type="dxa"/>
          </w:tcPr>
          <w:p w14:paraId="21A55883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3ч/21ч</w:t>
            </w:r>
          </w:p>
        </w:tc>
      </w:tr>
      <w:tr w:rsidR="00363BA7" w:rsidRPr="00FD6C2A" w14:paraId="09DDDB83" w14:textId="77777777" w:rsidTr="006520F1">
        <w:tc>
          <w:tcPr>
            <w:tcW w:w="1384" w:type="dxa"/>
          </w:tcPr>
          <w:p w14:paraId="66F719B1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088" w:type="dxa"/>
          </w:tcPr>
          <w:p w14:paraId="30A182A1" w14:textId="2455D2E5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натюрморта с детским кубиком,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игрушкой и яблоком. Закрепление навыков построения куба </w:t>
            </w:r>
            <w:r w:rsidR="007D59A4" w:rsidRPr="00FD6C2A">
              <w:rPr>
                <w:rFonts w:ascii="Times New Roman" w:hAnsi="Times New Roman"/>
                <w:sz w:val="24"/>
                <w:szCs w:val="24"/>
              </w:rPr>
              <w:t xml:space="preserve">в перспективе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и освоение нового графического материала - гелиевая ручка или тушь с пером. </w:t>
            </w:r>
          </w:p>
          <w:p w14:paraId="3F1D2079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освоение перовой графики несложными приёмами: линия, пятно и штрих. </w:t>
            </w:r>
          </w:p>
          <w:p w14:paraId="5B738E75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карандаш. Реквизит: детский кубик, игрушка, свежее яблоко или его муляж. </w:t>
            </w:r>
          </w:p>
        </w:tc>
        <w:tc>
          <w:tcPr>
            <w:tcW w:w="1417" w:type="dxa"/>
          </w:tcPr>
          <w:p w14:paraId="7B2D09C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6ч/27ч</w:t>
            </w:r>
          </w:p>
        </w:tc>
      </w:tr>
      <w:tr w:rsidR="00363BA7" w:rsidRPr="00FD6C2A" w14:paraId="788DB3E0" w14:textId="77777777" w:rsidTr="006520F1">
        <w:tc>
          <w:tcPr>
            <w:tcW w:w="1384" w:type="dxa"/>
          </w:tcPr>
          <w:p w14:paraId="1F3AE292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8" w:type="dxa"/>
          </w:tcPr>
          <w:p w14:paraId="112D5DAB" w14:textId="77777777" w:rsidR="00BB0221" w:rsidRPr="00FD6C2A" w:rsidRDefault="00BB02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отработке сложностей, возникших у учеников.</w:t>
            </w:r>
          </w:p>
          <w:p w14:paraId="433C0ABA" w14:textId="77777777" w:rsidR="00363BA7" w:rsidRPr="00FD6C2A" w:rsidRDefault="00BB02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проведение работы над ошибками по всему пройденному материалу, определение задания на каникулы по отработке трудностей.</w:t>
            </w:r>
          </w:p>
          <w:p w14:paraId="3112B46F" w14:textId="3C274B4E" w:rsidR="00BB0221" w:rsidRPr="00FD6C2A" w:rsidRDefault="00BB02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портфолио работ учеников, </w:t>
            </w:r>
            <w:r w:rsidR="00BD5772" w:rsidRPr="00FD6C2A">
              <w:rPr>
                <w:rFonts w:ascii="Times New Roman" w:hAnsi="Times New Roman"/>
                <w:sz w:val="24"/>
                <w:szCs w:val="24"/>
              </w:rPr>
              <w:t xml:space="preserve">бумага формат А3, карандаш. </w:t>
            </w:r>
            <w:r w:rsidR="00D55E7B" w:rsidRPr="00FD6C2A">
              <w:rPr>
                <w:rFonts w:ascii="Times New Roman" w:hAnsi="Times New Roman"/>
                <w:sz w:val="24"/>
                <w:szCs w:val="24"/>
              </w:rPr>
              <w:t>Реквизит: по ситуации.</w:t>
            </w:r>
          </w:p>
        </w:tc>
        <w:tc>
          <w:tcPr>
            <w:tcW w:w="1417" w:type="dxa"/>
          </w:tcPr>
          <w:p w14:paraId="35A0E569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3ч/30ч</w:t>
            </w:r>
          </w:p>
        </w:tc>
      </w:tr>
      <w:tr w:rsidR="00363BA7" w:rsidRPr="00FD6C2A" w14:paraId="145E8C2B" w14:textId="77777777" w:rsidTr="006520F1">
        <w:tc>
          <w:tcPr>
            <w:tcW w:w="1384" w:type="dxa"/>
          </w:tcPr>
          <w:p w14:paraId="25BC5168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14:paraId="448BB6C8" w14:textId="5A1572E5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конструктивному построению параллелепипеда с тоновой проработкой: обязательный показ построения педагогом на доске или бумаге с объяснением вспомогательных </w:t>
            </w:r>
            <w:r w:rsidR="007D59A4" w:rsidRPr="00FD6C2A">
              <w:rPr>
                <w:rFonts w:ascii="Times New Roman" w:hAnsi="Times New Roman"/>
                <w:sz w:val="24"/>
                <w:szCs w:val="24"/>
              </w:rPr>
              <w:t>линий при построении. Изображение нескольких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вариантов расположения параллелепипеда в пространстве. Показ применения знаний построения параллелепипеда педагогом на изображении книги или спичечного коробка.</w:t>
            </w:r>
          </w:p>
          <w:p w14:paraId="3EEFF2BE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cравнение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с построением уже изученным геометрическим предметом – кубом. </w:t>
            </w:r>
          </w:p>
          <w:p w14:paraId="164045EF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гипсовый параллелепипед.</w:t>
            </w:r>
          </w:p>
        </w:tc>
        <w:tc>
          <w:tcPr>
            <w:tcW w:w="1417" w:type="dxa"/>
          </w:tcPr>
          <w:p w14:paraId="3AC78C4F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3ч/3ч</w:t>
            </w:r>
          </w:p>
        </w:tc>
      </w:tr>
      <w:tr w:rsidR="00363BA7" w:rsidRPr="00FD6C2A" w14:paraId="0F892107" w14:textId="77777777" w:rsidTr="006520F1">
        <w:tc>
          <w:tcPr>
            <w:tcW w:w="1384" w:type="dxa"/>
          </w:tcPr>
          <w:p w14:paraId="0A33FC74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088" w:type="dxa"/>
          </w:tcPr>
          <w:p w14:paraId="0768B5C7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закреплению задания № 26 – выполнение натюрморта  с использованием предмета, имеющего форму параллелепипед (коробка, книга) и 1-2-х несложных бытовых предметов (игрушка, кувшин, груша). </w:t>
            </w:r>
          </w:p>
          <w:p w14:paraId="57123948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отработка навыка рисунка предмета, имеющего форму параллелепипеда </w:t>
            </w:r>
          </w:p>
          <w:p w14:paraId="712C5C84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кувшин, игрушка, груша.</w:t>
            </w:r>
          </w:p>
        </w:tc>
        <w:tc>
          <w:tcPr>
            <w:tcW w:w="1417" w:type="dxa"/>
          </w:tcPr>
          <w:p w14:paraId="4DE61A3B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6ч/9ч</w:t>
            </w:r>
          </w:p>
        </w:tc>
      </w:tr>
      <w:tr w:rsidR="00363BA7" w:rsidRPr="00FD6C2A" w14:paraId="4BCFD573" w14:textId="77777777" w:rsidTr="006520F1">
        <w:tc>
          <w:tcPr>
            <w:tcW w:w="1384" w:type="dxa"/>
          </w:tcPr>
          <w:p w14:paraId="1AC4C9F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088" w:type="dxa"/>
          </w:tcPr>
          <w:p w14:paraId="0A85841E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написанию натюрморта на доминанту: среднего тона  кувшин/керамическая ваза, белый шарик, кружка среднего тона на утемнённой драпировке. На первом плане доминирует белый шарик (усиливается контраст), предметы мягко списываются с тоном драпировки, не вылезая на первый план). </w:t>
            </w:r>
          </w:p>
          <w:p w14:paraId="3F2A35E2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закрепление навыка передачи контраста и доминанты.</w:t>
            </w:r>
          </w:p>
          <w:p w14:paraId="516207C7" w14:textId="3D0570E8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</w:t>
            </w:r>
            <w:r w:rsidR="00E5195C" w:rsidRPr="00FD6C2A">
              <w:rPr>
                <w:rFonts w:ascii="Times New Roman" w:hAnsi="Times New Roman"/>
                <w:sz w:val="24"/>
                <w:szCs w:val="24"/>
              </w:rPr>
              <w:t xml:space="preserve">прессованный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уголь. Реквизит: кувшин/керамическая ваза, белый шарик, кружка среднего тона.</w:t>
            </w:r>
          </w:p>
        </w:tc>
        <w:tc>
          <w:tcPr>
            <w:tcW w:w="1417" w:type="dxa"/>
          </w:tcPr>
          <w:p w14:paraId="38D12D9E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6ч/15ч</w:t>
            </w:r>
          </w:p>
        </w:tc>
      </w:tr>
      <w:tr w:rsidR="00363BA7" w:rsidRPr="00FD6C2A" w14:paraId="5CA2B82A" w14:textId="77777777" w:rsidTr="006520F1">
        <w:tc>
          <w:tcPr>
            <w:tcW w:w="1384" w:type="dxa"/>
          </w:tcPr>
          <w:p w14:paraId="7F3C6874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088" w:type="dxa"/>
          </w:tcPr>
          <w:p w14:paraId="4B801583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написанию натюрморта из 5-ти фруктов и овощей: яблоко, груша, помидор, лимон и слива. </w:t>
            </w:r>
          </w:p>
          <w:p w14:paraId="0BC627A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закрепление навыка передачи объёма, пространства и цвета академическим штрихом с помощью тональных растяжек при контрастной подсветке. Некоторые предметы обязательно должны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накладываться друг на друга. </w:t>
            </w:r>
          </w:p>
          <w:p w14:paraId="4BECA63C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яблоко, груша, помидор, лимон и слива.</w:t>
            </w:r>
          </w:p>
        </w:tc>
        <w:tc>
          <w:tcPr>
            <w:tcW w:w="1417" w:type="dxa"/>
          </w:tcPr>
          <w:p w14:paraId="50B220D7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6ч/21ч</w:t>
            </w:r>
          </w:p>
        </w:tc>
      </w:tr>
      <w:tr w:rsidR="00363BA7" w:rsidRPr="00FD6C2A" w14:paraId="3C93D527" w14:textId="77777777" w:rsidTr="006520F1">
        <w:tc>
          <w:tcPr>
            <w:tcW w:w="1384" w:type="dxa"/>
          </w:tcPr>
          <w:p w14:paraId="697FF7DA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088" w:type="dxa"/>
          </w:tcPr>
          <w:p w14:paraId="6D5442CE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написанию</w:t>
            </w: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натюрморта из 3-х предметов: кувшин, яблоко и кружка. Задача – академическим штрихом передать объём, пространство и цвет с помощью тональных растяжек. Некоторые предметы обязательно должны накладываться друг на друга. Подсветка контрастная – софит, что даёт лучшую возможность увидеть рефлексы и тени.</w:t>
            </w:r>
          </w:p>
          <w:p w14:paraId="5493C628" w14:textId="33D86CB8" w:rsidR="00363BA7" w:rsidRPr="00FD6C2A" w:rsidRDefault="00D37F27" w:rsidP="006520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АТТЕСТАЦИОННАЯ РАБОТА</w:t>
            </w:r>
            <w:r w:rsidRPr="003A6BF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Рисунок этого задания может претендовать на контрольную постановку за</w:t>
            </w:r>
            <w:r w:rsidR="001D6A65">
              <w:rPr>
                <w:rFonts w:ascii="Times New Roman" w:hAnsi="Times New Roman"/>
                <w:b/>
                <w:sz w:val="24"/>
                <w:szCs w:val="24"/>
              </w:rPr>
              <w:t xml:space="preserve"> второе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и/или за </w:t>
            </w:r>
            <w:r w:rsidR="001D6A65">
              <w:rPr>
                <w:rFonts w:ascii="Times New Roman" w:hAnsi="Times New Roman"/>
                <w:b/>
                <w:sz w:val="24"/>
                <w:szCs w:val="24"/>
              </w:rPr>
              <w:t xml:space="preserve">итоговую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аттестационную работу первого года обучения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3BA7" w:rsidRPr="00FD6C2A">
              <w:rPr>
                <w:rFonts w:ascii="Times New Roman" w:hAnsi="Times New Roman"/>
                <w:b/>
                <w:sz w:val="24"/>
                <w:szCs w:val="24"/>
              </w:rPr>
              <w:t>Требования к аттестационной работе: показать владение навыками конструктивного построения предметов, владение академическим штрихом, передача объёма и световоздушной перспективы, знание законов контраста при выделении доминанты в натюрморте.</w:t>
            </w:r>
          </w:p>
          <w:p w14:paraId="4425C6F8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оценка достигнутых результатов по разделу «Рисунок» за первый год обучения.</w:t>
            </w:r>
          </w:p>
          <w:p w14:paraId="784EFB25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карандаш. Реквизит: кувшин, кружка, яблоко.</w:t>
            </w:r>
          </w:p>
        </w:tc>
        <w:tc>
          <w:tcPr>
            <w:tcW w:w="1417" w:type="dxa"/>
          </w:tcPr>
          <w:p w14:paraId="0905BF98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6ч/27ч</w:t>
            </w:r>
          </w:p>
        </w:tc>
      </w:tr>
      <w:tr w:rsidR="00363BA7" w:rsidRPr="00FD6C2A" w14:paraId="5EDF02F3" w14:textId="77777777" w:rsidTr="006520F1">
        <w:tc>
          <w:tcPr>
            <w:tcW w:w="1384" w:type="dxa"/>
          </w:tcPr>
          <w:p w14:paraId="0E651615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EE6E0C4" w14:textId="77777777" w:rsidR="0089336D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Посещение на каникулах выставки в музее или в</w:t>
            </w:r>
            <w:r w:rsidR="0089336D" w:rsidRPr="00FD6C2A">
              <w:rPr>
                <w:rFonts w:ascii="Times New Roman" w:hAnsi="Times New Roman"/>
                <w:sz w:val="24"/>
                <w:szCs w:val="24"/>
              </w:rPr>
              <w:t xml:space="preserve">ыставочных залах города. </w:t>
            </w:r>
          </w:p>
          <w:p w14:paraId="570CE018" w14:textId="5A499BE3" w:rsidR="00363BA7" w:rsidRPr="00FD6C2A" w:rsidRDefault="0089336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63BA7" w:rsidRPr="00FD6C2A">
              <w:rPr>
                <w:rFonts w:ascii="Times New Roman" w:hAnsi="Times New Roman"/>
                <w:sz w:val="24"/>
                <w:szCs w:val="24"/>
              </w:rPr>
              <w:t>воспитание грамотного зрителя и созерцателя художественных произведений.</w:t>
            </w:r>
          </w:p>
        </w:tc>
        <w:tc>
          <w:tcPr>
            <w:tcW w:w="1417" w:type="dxa"/>
          </w:tcPr>
          <w:p w14:paraId="23FDE8F7" w14:textId="77777777" w:rsidR="00363BA7" w:rsidRPr="00FD6C2A" w:rsidRDefault="00363BA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0F" w:rsidRPr="00FD6C2A" w14:paraId="5B52AF6D" w14:textId="77777777" w:rsidTr="006520F1">
        <w:tc>
          <w:tcPr>
            <w:tcW w:w="1384" w:type="dxa"/>
          </w:tcPr>
          <w:p w14:paraId="5026996E" w14:textId="77777777" w:rsidR="00F4560F" w:rsidRPr="00FD6C2A" w:rsidRDefault="00F4560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36AF164" w14:textId="3BFF610F" w:rsidR="00F4560F" w:rsidRPr="00FD6C2A" w:rsidRDefault="00F4560F" w:rsidP="00652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</w:p>
          <w:p w14:paraId="73D8F2AA" w14:textId="581ECC6F" w:rsidR="00F4560F" w:rsidRPr="00FD6C2A" w:rsidRDefault="00F4560F" w:rsidP="00652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E25E90" w14:textId="15A7B384" w:rsidR="00F4560F" w:rsidRPr="00FD6C2A" w:rsidRDefault="00F4560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</w:tr>
      <w:tr w:rsidR="00F4560F" w:rsidRPr="00FD6C2A" w14:paraId="68A0975C" w14:textId="77777777" w:rsidTr="006520F1">
        <w:tc>
          <w:tcPr>
            <w:tcW w:w="1384" w:type="dxa"/>
          </w:tcPr>
          <w:p w14:paraId="1884E30F" w14:textId="422E7FFA" w:rsidR="00F4560F" w:rsidRPr="00FD6C2A" w:rsidRDefault="00F4560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bottom"/>
          </w:tcPr>
          <w:p w14:paraId="7DCB60D8" w14:textId="32F29AEA" w:rsidR="00475101" w:rsidRPr="00FD6C2A" w:rsidRDefault="00F4560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A41EF2" w:rsidRPr="00FD6C2A">
              <w:rPr>
                <w:rFonts w:ascii="Times New Roman" w:hAnsi="Times New Roman"/>
                <w:sz w:val="24"/>
                <w:szCs w:val="24"/>
              </w:rPr>
              <w:t>анятие – 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предметом «живопись», </w:t>
            </w:r>
            <w:r w:rsidR="00475101"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накомство с акварелью. </w:t>
            </w:r>
          </w:p>
          <w:p w14:paraId="6F9833B2" w14:textId="7AA72C29" w:rsidR="00475101" w:rsidRPr="00FD6C2A" w:rsidRDefault="0047510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знакомство с видами живописи, работами основных представителей ее школ. Упражнения с цветовыми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выкрасками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на бумаге.</w:t>
            </w:r>
          </w:p>
          <w:p w14:paraId="3D076847" w14:textId="6FDFB361" w:rsidR="00475101" w:rsidRPr="00FD6C2A" w:rsidRDefault="0047510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репродукции живописных работ художников.</w:t>
            </w:r>
          </w:p>
        </w:tc>
        <w:tc>
          <w:tcPr>
            <w:tcW w:w="1417" w:type="dxa"/>
          </w:tcPr>
          <w:p w14:paraId="60383D9D" w14:textId="05A8AC7A" w:rsidR="00F4560F" w:rsidRPr="00FD6C2A" w:rsidRDefault="00F4560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</w:t>
            </w:r>
            <w:r w:rsidR="00475101" w:rsidRPr="00FD6C2A">
              <w:rPr>
                <w:rFonts w:ascii="Times New Roman" w:hAnsi="Times New Roman"/>
                <w:sz w:val="24"/>
                <w:szCs w:val="24"/>
              </w:rPr>
              <w:t>/3ч</w:t>
            </w:r>
          </w:p>
        </w:tc>
      </w:tr>
      <w:tr w:rsidR="00F4560F" w:rsidRPr="00FD6C2A" w14:paraId="77F84CDC" w14:textId="77777777" w:rsidTr="006520F1">
        <w:tc>
          <w:tcPr>
            <w:tcW w:w="1384" w:type="dxa"/>
          </w:tcPr>
          <w:p w14:paraId="73DB90C4" w14:textId="02FA38AE" w:rsidR="00F4560F" w:rsidRPr="00FD6C2A" w:rsidRDefault="0002457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bottom"/>
          </w:tcPr>
          <w:p w14:paraId="1124361C" w14:textId="7D3072C0" w:rsidR="001B546C" w:rsidRPr="00FD6C2A" w:rsidRDefault="00A41EF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освоению т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>еори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и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>вета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 (цветовой круг/спектр, цветовой тон)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>.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Беседа о цвете, как средстве выражения чувств и эмоций. Взаимосвязь цвета и формы. Воздействие цвета на человека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Изучение тёплых и холодных, основных и составных</w:t>
            </w:r>
            <w:r w:rsidR="0002457D" w:rsidRPr="00FD6C2A">
              <w:rPr>
                <w:rFonts w:ascii="Times New Roman" w:hAnsi="Times New Roman"/>
                <w:sz w:val="24"/>
                <w:szCs w:val="24"/>
              </w:rPr>
              <w:t xml:space="preserve"> цветов.</w:t>
            </w:r>
          </w:p>
          <w:p w14:paraId="4F83DF8E" w14:textId="0631D631" w:rsidR="001B546C" w:rsidRPr="00FD6C2A" w:rsidRDefault="00B2767B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выкраска</w:t>
            </w:r>
            <w:proofErr w:type="spellEnd"/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разных форм в</w:t>
            </w:r>
            <w:r w:rsidR="00D37F27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разные цвета, задача - отобразить разные</w:t>
            </w:r>
            <w:r w:rsidR="00E5195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чувства: любовь/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злость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(ненависть)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, радость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/печаль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спокойствие/</w:t>
            </w:r>
            <w:r w:rsidR="0002457D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беспокойство,</w:t>
            </w:r>
            <w:r w:rsidR="001B546C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наслаждение/боль.</w:t>
            </w:r>
          </w:p>
          <w:p w14:paraId="494DA211" w14:textId="2F42F288" w:rsidR="0002457D" w:rsidRPr="00FD6C2A" w:rsidRDefault="001B546C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репродукции живописных работ художников.</w:t>
            </w:r>
          </w:p>
        </w:tc>
        <w:tc>
          <w:tcPr>
            <w:tcW w:w="1417" w:type="dxa"/>
          </w:tcPr>
          <w:p w14:paraId="424F518C" w14:textId="4BBB3D26" w:rsidR="00F4560F" w:rsidRPr="00FD6C2A" w:rsidRDefault="0002457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/6ч</w:t>
            </w:r>
          </w:p>
        </w:tc>
      </w:tr>
      <w:tr w:rsidR="00F4560F" w:rsidRPr="00FD6C2A" w14:paraId="1634BAB6" w14:textId="77777777" w:rsidTr="006520F1">
        <w:tc>
          <w:tcPr>
            <w:tcW w:w="1384" w:type="dxa"/>
          </w:tcPr>
          <w:p w14:paraId="0BA98E6F" w14:textId="3EF91DDA" w:rsidR="00F4560F" w:rsidRPr="00FD6C2A" w:rsidRDefault="001B546C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bottom"/>
          </w:tcPr>
          <w:p w14:paraId="20E2AF72" w14:textId="3F2D7638" w:rsidR="00B2767B" w:rsidRPr="00FD6C2A" w:rsidRDefault="00A41EF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освоению цветовой насыщенности. 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>Цветовой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546C" w:rsidRPr="00FD6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насыщенность и светлота. 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Светлотный и цветовой контрасты, знакомство с понятием локального цвета предметов и пространственные свойства цвета. Смеш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 xml:space="preserve">ивание цветов в заданной форме – 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прямоу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гольник.</w:t>
            </w:r>
          </w:p>
          <w:p w14:paraId="76BDE640" w14:textId="1F447900" w:rsidR="001B546C" w:rsidRPr="00FD6C2A" w:rsidRDefault="001B546C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отработка навыка смешивания цветов посредством упражнений на получение составных цветов и их тоновых растяжек «от тёмного к светлому» приемом разбавления водой без использования белого цвета.</w:t>
            </w:r>
          </w:p>
          <w:p w14:paraId="02C9EB34" w14:textId="6ED454ED" w:rsidR="001B546C" w:rsidRPr="00FD6C2A" w:rsidRDefault="001B546C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</w:t>
            </w:r>
            <w:r w:rsidR="002F145E" w:rsidRPr="00FD6C2A">
              <w:rPr>
                <w:rFonts w:ascii="Times New Roman" w:hAnsi="Times New Roman"/>
                <w:sz w:val="24"/>
                <w:szCs w:val="24"/>
              </w:rPr>
              <w:t>кции живописных работ художников.</w:t>
            </w:r>
          </w:p>
        </w:tc>
        <w:tc>
          <w:tcPr>
            <w:tcW w:w="1417" w:type="dxa"/>
          </w:tcPr>
          <w:p w14:paraId="1750EA2F" w14:textId="0918E621" w:rsidR="00F4560F" w:rsidRPr="00FD6C2A" w:rsidRDefault="001B546C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</w:tr>
      <w:tr w:rsidR="00F4560F" w:rsidRPr="00FD6C2A" w14:paraId="7A868C04" w14:textId="77777777" w:rsidTr="006520F1">
        <w:tc>
          <w:tcPr>
            <w:tcW w:w="1384" w:type="dxa"/>
          </w:tcPr>
          <w:p w14:paraId="7FEB93FB" w14:textId="5580F8D7" w:rsidR="00F4560F" w:rsidRPr="00FD6C2A" w:rsidRDefault="00B2767B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4-6</w:t>
            </w:r>
          </w:p>
        </w:tc>
        <w:tc>
          <w:tcPr>
            <w:tcW w:w="7088" w:type="dxa"/>
            <w:vAlign w:val="bottom"/>
          </w:tcPr>
          <w:p w14:paraId="1CCCE18F" w14:textId="0DEBADBB" w:rsidR="00DA78F3" w:rsidRPr="00FD6C2A" w:rsidRDefault="00A41EF2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р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азвитие чувства цветового спектра. Сравнение эмоционального восприятия трех видов работ</w:t>
            </w:r>
            <w:r w:rsidR="00DA78F3" w:rsidRPr="00FD6C2A">
              <w:rPr>
                <w:rFonts w:ascii="Times New Roman" w:hAnsi="Times New Roman"/>
                <w:sz w:val="24"/>
                <w:szCs w:val="24"/>
              </w:rPr>
              <w:t xml:space="preserve"> А),  В), С).</w:t>
            </w:r>
          </w:p>
          <w:p w14:paraId="1A6A5BF7" w14:textId="53172C9D" w:rsidR="00B2767B" w:rsidRPr="00FD6C2A" w:rsidRDefault="00DA78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А) -и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 xml:space="preserve">зображение яблоко/груши на белом фоне и/или осенних листьев на белом фоне. </w:t>
            </w:r>
          </w:p>
          <w:p w14:paraId="3B175F6C" w14:textId="720C9E8D" w:rsidR="00DA78F3" w:rsidRPr="00FD6C2A" w:rsidRDefault="00DA78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В) -изображение яблоко/груши на теплом фоне и/или осенних листьев на теплом фоне (тонированный лист). </w:t>
            </w:r>
          </w:p>
          <w:p w14:paraId="52605FD0" w14:textId="4E1D2360" w:rsidR="00A41EF2" w:rsidRPr="00FD6C2A" w:rsidRDefault="00DA78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С) -изображение яблоко/груши на холодном фоне и/или осенних листьев на холодном фоне (тонированный лист).</w:t>
            </w:r>
          </w:p>
          <w:p w14:paraId="53023700" w14:textId="77777777" w:rsidR="00F4560F" w:rsidRPr="00FD6C2A" w:rsidRDefault="00B2767B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A78F3" w:rsidRPr="00FD6C2A">
              <w:rPr>
                <w:rFonts w:ascii="Times New Roman" w:hAnsi="Times New Roman"/>
                <w:sz w:val="24"/>
                <w:szCs w:val="24"/>
              </w:rPr>
              <w:t>развитие ощущения сочетаний теплого – холодного.</w:t>
            </w:r>
          </w:p>
          <w:p w14:paraId="0B990969" w14:textId="0D28B73A" w:rsidR="00DA78F3" w:rsidRPr="00FD6C2A" w:rsidRDefault="00DA78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муляжи или свежие яблоко/груша и/или осенние листья, тонированный фон.</w:t>
            </w:r>
          </w:p>
        </w:tc>
        <w:tc>
          <w:tcPr>
            <w:tcW w:w="1417" w:type="dxa"/>
          </w:tcPr>
          <w:p w14:paraId="090AB320" w14:textId="5595F006" w:rsidR="00F4560F" w:rsidRPr="00FD6C2A" w:rsidRDefault="00DA78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</w:t>
            </w:r>
            <w:r w:rsidR="00F4560F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="00B2767B" w:rsidRPr="00FD6C2A">
              <w:rPr>
                <w:rFonts w:ascii="Times New Roman" w:hAnsi="Times New Roman"/>
                <w:sz w:val="24"/>
                <w:szCs w:val="24"/>
              </w:rPr>
              <w:t>/18ч</w:t>
            </w:r>
          </w:p>
        </w:tc>
      </w:tr>
      <w:tr w:rsidR="00630147" w:rsidRPr="00FD6C2A" w14:paraId="02451FF8" w14:textId="77777777" w:rsidTr="006520F1">
        <w:tc>
          <w:tcPr>
            <w:tcW w:w="1384" w:type="dxa"/>
          </w:tcPr>
          <w:p w14:paraId="16B67AE7" w14:textId="027A1870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16D3AC2E" w14:textId="4EE2FC55" w:rsidR="005E1B3F" w:rsidRPr="00FD6C2A" w:rsidRDefault="00A41EF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</w:t>
            </w:r>
            <w:r w:rsidR="005E1B3F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на понимание локального/основного цвета предмета, натюрморт 2-х контрастных по цвету предмета (красный помидор и зеленый перец)</w:t>
            </w:r>
            <w:r w:rsidR="003A64E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Если свет на предмете холодный, его тень кажется теплой и наоборот. </w:t>
            </w:r>
          </w:p>
          <w:p w14:paraId="0DA007FF" w14:textId="74F71647" w:rsidR="00A41EF2" w:rsidRPr="00FD6C2A" w:rsidRDefault="005E1B3F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формирование 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роли 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све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щения </w:t>
            </w:r>
            <w:r w:rsidR="00A41EF2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  <w:p w14:paraId="7195B6B9" w14:textId="461E93FC" w:rsidR="005E1B3F" w:rsidRPr="00FD6C2A" w:rsidRDefault="005E1B3F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Реквизит: муляжи или свежие красный помидор и зеленый перец. 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теплого и холодного освещения. </w:t>
            </w:r>
          </w:p>
        </w:tc>
        <w:tc>
          <w:tcPr>
            <w:tcW w:w="1417" w:type="dxa"/>
          </w:tcPr>
          <w:p w14:paraId="178FCA00" w14:textId="3CB76772" w:rsidR="00630147" w:rsidRPr="00FD6C2A" w:rsidRDefault="005E1B3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/21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E1B3F" w:rsidRPr="00FD6C2A" w14:paraId="46072D41" w14:textId="77777777" w:rsidTr="006520F1">
        <w:trPr>
          <w:trHeight w:val="416"/>
        </w:trPr>
        <w:tc>
          <w:tcPr>
            <w:tcW w:w="1384" w:type="dxa"/>
          </w:tcPr>
          <w:p w14:paraId="30E828E3" w14:textId="70796C43" w:rsidR="005E1B3F" w:rsidRPr="00FD6C2A" w:rsidRDefault="005E1B3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64B744AB" w14:textId="3E4E5293" w:rsidR="003A64E2" w:rsidRPr="00FD6C2A" w:rsidRDefault="003A64E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на понимание передачи </w:t>
            </w:r>
            <w:r w:rsidR="00D37F27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объёма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цвете, натюрморт 3-х предметов, сближенных по цвету: лимон, желтое яблоко и груша. Контраст света и цвета наиболее четко и ясно воспринимается на «переломе» формы, то есть на месте поворота формы предметов, а также на границах соприкосновения с контрастным фоном. </w:t>
            </w:r>
          </w:p>
          <w:p w14:paraId="0987B04E" w14:textId="5DC2AD44" w:rsidR="003A64E2" w:rsidRPr="00FD6C2A" w:rsidRDefault="003A64E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формирование понимания </w:t>
            </w:r>
            <w:r w:rsidR="00D37F27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объёма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цвете. </w:t>
            </w:r>
          </w:p>
          <w:p w14:paraId="5575645B" w14:textId="107DEEB6" w:rsidR="005E1B3F" w:rsidRPr="00FD6C2A" w:rsidRDefault="003A64E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Реквизит: муляжи или свежие лимон, желтое яблоко, груша. </w:t>
            </w:r>
            <w:r w:rsidR="0089336D" w:rsidRPr="00FD6C2A">
              <w:rPr>
                <w:rFonts w:ascii="Times New Roman" w:hAnsi="Times New Roman"/>
                <w:sz w:val="24"/>
                <w:szCs w:val="24"/>
              </w:rPr>
              <w:t>Освещение естественное.</w:t>
            </w:r>
          </w:p>
        </w:tc>
        <w:tc>
          <w:tcPr>
            <w:tcW w:w="1417" w:type="dxa"/>
          </w:tcPr>
          <w:p w14:paraId="1397EA60" w14:textId="1E15BB8D" w:rsidR="005E1B3F" w:rsidRPr="00FD6C2A" w:rsidRDefault="005E1B3F" w:rsidP="006520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3ч/24ч</w:t>
            </w:r>
          </w:p>
        </w:tc>
      </w:tr>
      <w:tr w:rsidR="00630147" w:rsidRPr="00FD6C2A" w14:paraId="08761E21" w14:textId="77777777" w:rsidTr="006520F1">
        <w:tc>
          <w:tcPr>
            <w:tcW w:w="1384" w:type="dxa"/>
          </w:tcPr>
          <w:p w14:paraId="1C60024A" w14:textId="77B818D9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9-1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14:paraId="25394287" w14:textId="4A3B69E6" w:rsidR="00431966" w:rsidRPr="00FD6C2A" w:rsidRDefault="00431966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ознакомлению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с техникой «гризайль».</w:t>
            </w:r>
            <w:r w:rsidR="00630147" w:rsidRPr="00FD6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630147" w:rsidRPr="00FD6C2A">
                <w:rPr>
                  <w:rStyle w:val="a5"/>
                  <w:rFonts w:ascii="Times New Roman" w:hAnsi="Times New Roman"/>
                  <w:sz w:val="24"/>
                  <w:szCs w:val="24"/>
                </w:rPr>
                <w:t>ГРИЗАЙЛЬ</w:t>
              </w:r>
            </w:hyperlink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– (французское </w:t>
            </w:r>
            <w:proofErr w:type="spellStart"/>
            <w:r w:rsidR="00630147" w:rsidRPr="00FD6C2A">
              <w:rPr>
                <w:rFonts w:ascii="Times New Roman" w:hAnsi="Times New Roman"/>
                <w:sz w:val="24"/>
                <w:szCs w:val="24"/>
              </w:rPr>
              <w:t>grisaille</w:t>
            </w:r>
            <w:proofErr w:type="spellEnd"/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proofErr w:type="spellStart"/>
            <w:r w:rsidR="00630147" w:rsidRPr="00FD6C2A">
              <w:rPr>
                <w:rFonts w:ascii="Times New Roman" w:hAnsi="Times New Roman"/>
                <w:sz w:val="24"/>
                <w:szCs w:val="24"/>
              </w:rPr>
              <w:t>gris</w:t>
            </w:r>
            <w:proofErr w:type="spellEnd"/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- серый), вид декоративной живописи, выполняемой в разных оттенках какого-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либо одного цвета (чаще серого). 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Натюрморт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чайник и кружка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в этой гризайль. </w:t>
            </w:r>
          </w:p>
          <w:p w14:paraId="67D0704F" w14:textId="645A75B8" w:rsidR="003A64E2" w:rsidRPr="00FD6C2A" w:rsidRDefault="003A64E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431966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навыка техники гризайль.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A448509" w14:textId="7D62F386" w:rsidR="003A64E2" w:rsidRPr="00FD6C2A" w:rsidRDefault="003A64E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Реквизит: 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чайник, кружка.</w:t>
            </w:r>
          </w:p>
        </w:tc>
        <w:tc>
          <w:tcPr>
            <w:tcW w:w="1417" w:type="dxa"/>
          </w:tcPr>
          <w:p w14:paraId="21B06DEF" w14:textId="176DBF00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6ч/6ч</w:t>
            </w:r>
          </w:p>
        </w:tc>
      </w:tr>
      <w:tr w:rsidR="00630147" w:rsidRPr="00FD6C2A" w14:paraId="5F95769E" w14:textId="77777777" w:rsidTr="006520F1">
        <w:tc>
          <w:tcPr>
            <w:tcW w:w="1384" w:type="dxa"/>
          </w:tcPr>
          <w:p w14:paraId="366E8339" w14:textId="272D5A4F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-1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0F1D60D2" w14:textId="58255A28" w:rsidR="00431966" w:rsidRPr="00FD6C2A" w:rsidRDefault="00E1128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Выполнение натюрморта «чайник и кружка» занятий № 9-10 в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цвете.</w:t>
            </w:r>
          </w:p>
          <w:p w14:paraId="4DD46642" w14:textId="2C00A1C0" w:rsidR="003A64E2" w:rsidRPr="00FD6C2A" w:rsidRDefault="003A64E2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431966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эмоционального восприятия живописи в технике гризайль и в цвете.</w:t>
            </w:r>
          </w:p>
          <w:p w14:paraId="48ACF421" w14:textId="2F4A07D6" w:rsidR="00431966" w:rsidRPr="00FD6C2A" w:rsidRDefault="003A64E2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Реквизит: чайник, кружка.</w:t>
            </w:r>
          </w:p>
        </w:tc>
        <w:tc>
          <w:tcPr>
            <w:tcW w:w="1417" w:type="dxa"/>
          </w:tcPr>
          <w:p w14:paraId="2E1E6856" w14:textId="2D29FF3F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</w:t>
            </w:r>
            <w:r w:rsidR="00E11287" w:rsidRPr="00FD6C2A">
              <w:rPr>
                <w:rFonts w:ascii="Times New Roman" w:hAnsi="Times New Roman"/>
                <w:sz w:val="24"/>
                <w:szCs w:val="24"/>
              </w:rPr>
              <w:t>/12ч</w:t>
            </w:r>
          </w:p>
        </w:tc>
      </w:tr>
      <w:tr w:rsidR="00630147" w:rsidRPr="00FD6C2A" w14:paraId="0C9CE200" w14:textId="77777777" w:rsidTr="006520F1">
        <w:tc>
          <w:tcPr>
            <w:tcW w:w="1384" w:type="dxa"/>
          </w:tcPr>
          <w:p w14:paraId="7C103C6A" w14:textId="70D1A6B8" w:rsidR="00630147" w:rsidRPr="00FD6C2A" w:rsidRDefault="00431966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-1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0B48F8C3" w14:textId="0158908A" w:rsidR="00630147" w:rsidRPr="00FD6C2A" w:rsidRDefault="0089336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ознакомлению с техникой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по сырому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. Изображение кувшина и яблока.</w:t>
            </w:r>
          </w:p>
          <w:p w14:paraId="78A407BA" w14:textId="3BD7FA62" w:rsidR="0089336D" w:rsidRPr="00FD6C2A" w:rsidRDefault="0089336D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Цель: понимание смены эмоционального восприятия живописи в технике по сырому.</w:t>
            </w:r>
          </w:p>
          <w:p w14:paraId="15EAABA4" w14:textId="67AD5DC3" w:rsidR="0089336D" w:rsidRPr="00FD6C2A" w:rsidRDefault="0089336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кувшин, муляж или свежее яблоко.</w:t>
            </w:r>
          </w:p>
        </w:tc>
        <w:tc>
          <w:tcPr>
            <w:tcW w:w="1417" w:type="dxa"/>
          </w:tcPr>
          <w:p w14:paraId="66C7733D" w14:textId="30F04756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/18ч</w:t>
            </w:r>
          </w:p>
        </w:tc>
      </w:tr>
      <w:tr w:rsidR="00630147" w:rsidRPr="00FD6C2A" w14:paraId="24B9B780" w14:textId="77777777" w:rsidTr="006520F1">
        <w:tc>
          <w:tcPr>
            <w:tcW w:w="1384" w:type="dxa"/>
          </w:tcPr>
          <w:p w14:paraId="7996D09F" w14:textId="560A12BE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="0089336D" w:rsidRPr="00FD6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1A995124" w14:textId="41DC922C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Посещение выставки профессиональных художников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>-акварелистов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E4D90" w14:textId="365E8C96" w:rsidR="0089336D" w:rsidRPr="00FD6C2A" w:rsidRDefault="0089336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 xml:space="preserve">формирование индивидуальной «копилки художника», рефлексия разных акварельных техник (цветовой, светопередачи) передачи разного эмоционального восприятия живописи. </w:t>
            </w:r>
          </w:p>
        </w:tc>
        <w:tc>
          <w:tcPr>
            <w:tcW w:w="1417" w:type="dxa"/>
          </w:tcPr>
          <w:p w14:paraId="6A825312" w14:textId="0F034562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3ч</w:t>
            </w:r>
            <w:r w:rsidR="00431966" w:rsidRPr="00FD6C2A">
              <w:rPr>
                <w:rFonts w:ascii="Times New Roman" w:hAnsi="Times New Roman"/>
                <w:sz w:val="24"/>
                <w:szCs w:val="24"/>
              </w:rPr>
              <w:t>/21ч</w:t>
            </w:r>
          </w:p>
        </w:tc>
      </w:tr>
      <w:tr w:rsidR="00630147" w:rsidRPr="00FD6C2A" w14:paraId="7C233532" w14:textId="77777777" w:rsidTr="006520F1">
        <w:tc>
          <w:tcPr>
            <w:tcW w:w="1384" w:type="dxa"/>
          </w:tcPr>
          <w:p w14:paraId="57E8A1A9" w14:textId="6B16BF60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>6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-1</w:t>
            </w:r>
            <w:r w:rsidR="00B9497A" w:rsidRPr="00FD6C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11B400D8" w14:textId="23E66232" w:rsidR="00B7605A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B7605A" w:rsidRPr="00FD6C2A">
              <w:rPr>
                <w:rFonts w:ascii="Times New Roman" w:hAnsi="Times New Roman"/>
                <w:sz w:val="24"/>
                <w:szCs w:val="24"/>
              </w:rPr>
              <w:t>анятие на формирование понятия колорита. Колорит –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гармоничное сочетание, взаимосвязь, тональное объединение различных цветов в живописи.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Колорит может быть спокойным, радостным, тревожным, грустным и др. Колорит бывает теплым и холодным, светлым и темным. Колористические упражнения на примере: фрукты на холодной драпировке и те же фрукты на красной драпировке. </w:t>
            </w:r>
          </w:p>
          <w:p w14:paraId="0F96FD20" w14:textId="77777777" w:rsidR="00B7605A" w:rsidRPr="00FD6C2A" w:rsidRDefault="00B7605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формирование навыка понимания колорита, понимание в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лияни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я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 xml:space="preserve"> доминирующего цвета окружения на предметы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28EA54B" w14:textId="2B86AC7B" w:rsidR="00B7605A" w:rsidRPr="00FD6C2A" w:rsidRDefault="00B7605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</w:t>
            </w:r>
            <w:r w:rsidR="005157C3" w:rsidRPr="00FD6C2A">
              <w:rPr>
                <w:rFonts w:ascii="Times New Roman" w:hAnsi="Times New Roman"/>
                <w:sz w:val="24"/>
                <w:szCs w:val="24"/>
              </w:rPr>
              <w:t>и или свежие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7C3" w:rsidRPr="00FD6C2A">
              <w:rPr>
                <w:rFonts w:ascii="Times New Roman" w:hAnsi="Times New Roman"/>
                <w:sz w:val="24"/>
                <w:szCs w:val="24"/>
              </w:rPr>
              <w:t>фрукты, драпировка холодных и теплых тонов.</w:t>
            </w:r>
          </w:p>
        </w:tc>
        <w:tc>
          <w:tcPr>
            <w:tcW w:w="1417" w:type="dxa"/>
          </w:tcPr>
          <w:p w14:paraId="0567DA02" w14:textId="7987DA78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</w:t>
            </w:r>
            <w:r w:rsidR="00B7605A" w:rsidRPr="00FD6C2A">
              <w:rPr>
                <w:rFonts w:ascii="Times New Roman" w:hAnsi="Times New Roman"/>
                <w:sz w:val="24"/>
                <w:szCs w:val="24"/>
              </w:rPr>
              <w:t>/6ч</w:t>
            </w:r>
          </w:p>
        </w:tc>
      </w:tr>
      <w:tr w:rsidR="00630147" w:rsidRPr="00FD6C2A" w14:paraId="487491A3" w14:textId="77777777" w:rsidTr="006520F1">
        <w:tc>
          <w:tcPr>
            <w:tcW w:w="1384" w:type="dxa"/>
          </w:tcPr>
          <w:p w14:paraId="6DBCC163" w14:textId="405237A9" w:rsidR="00630147" w:rsidRPr="00FD6C2A" w:rsidRDefault="00B7605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18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-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14:paraId="4624F626" w14:textId="6F56B5D1" w:rsidR="00630147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по выполнению двух обучающих натюрмортов: декоративный натюрморт холодное на теплом в сравнении с натюрмортом теплое на холодном. </w:t>
            </w:r>
          </w:p>
          <w:p w14:paraId="24197089" w14:textId="77777777" w:rsidR="005157C3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развитие навыка колорита и ощущения теплое – холодное.</w:t>
            </w:r>
          </w:p>
          <w:p w14:paraId="7D53E77A" w14:textId="168AAAEE" w:rsidR="005157C3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муляжи или свежие фрукты, драпировка холодных и теплых тонов.</w:t>
            </w:r>
          </w:p>
        </w:tc>
        <w:tc>
          <w:tcPr>
            <w:tcW w:w="1417" w:type="dxa"/>
          </w:tcPr>
          <w:p w14:paraId="16E41E8C" w14:textId="758E9AEF" w:rsidR="00630147" w:rsidRPr="00FD6C2A" w:rsidRDefault="00B7605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/15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30147" w:rsidRPr="00FD6C2A" w14:paraId="0651B9A1" w14:textId="77777777" w:rsidTr="006520F1">
        <w:tc>
          <w:tcPr>
            <w:tcW w:w="1384" w:type="dxa"/>
          </w:tcPr>
          <w:p w14:paraId="3B03FD92" w14:textId="6FC37F84" w:rsidR="00630147" w:rsidRPr="00FD6C2A" w:rsidRDefault="007653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21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-2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1B09F268" w14:textId="37EBEC6D" w:rsidR="00630147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двух обучающих натюрмортов: декоративный натюрморт холодное на холодном с теплым акцентом в сравнении с натюрмортом теплое на теплом с холодным акцентом.</w:t>
            </w:r>
          </w:p>
          <w:p w14:paraId="60CC2747" w14:textId="77777777" w:rsidR="005157C3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развитие навыка колорита и ощущения теплое – холодное.</w:t>
            </w:r>
          </w:p>
          <w:p w14:paraId="23239E56" w14:textId="44B25999" w:rsidR="005157C3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муляжи или свежие фрукты, драпировка холодных и теплых тонов.</w:t>
            </w:r>
          </w:p>
        </w:tc>
        <w:tc>
          <w:tcPr>
            <w:tcW w:w="1417" w:type="dxa"/>
          </w:tcPr>
          <w:p w14:paraId="287E09FB" w14:textId="4F45A526" w:rsidR="00630147" w:rsidRPr="00FD6C2A" w:rsidRDefault="00B7605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9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/24ч</w:t>
            </w:r>
          </w:p>
        </w:tc>
      </w:tr>
      <w:tr w:rsidR="00630147" w:rsidRPr="00FD6C2A" w14:paraId="6B5A4DC9" w14:textId="77777777" w:rsidTr="006520F1">
        <w:tc>
          <w:tcPr>
            <w:tcW w:w="1384" w:type="dxa"/>
          </w:tcPr>
          <w:p w14:paraId="084B07FE" w14:textId="28971E98" w:rsidR="00630147" w:rsidRPr="00FD6C2A" w:rsidRDefault="00630147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>4-25</w:t>
            </w:r>
          </w:p>
        </w:tc>
        <w:tc>
          <w:tcPr>
            <w:tcW w:w="7088" w:type="dxa"/>
          </w:tcPr>
          <w:p w14:paraId="64F30BD3" w14:textId="77777777" w:rsidR="005157C3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по выполнению натюрморта из трех предметов: кувшин, груша, кружка.</w:t>
            </w:r>
          </w:p>
          <w:p w14:paraId="3044ACEF" w14:textId="554EC6E5" w:rsidR="005157C3" w:rsidRPr="00FD6C2A" w:rsidRDefault="005157C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отработка полученных навыков и знаний, подготовка к 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 xml:space="preserve">годовой аттестационной работе по разделу 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«Живопись</w:t>
            </w:r>
            <w:r w:rsidR="007653F3"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E5F15" w14:textId="4AF9CAC4" w:rsidR="00630147" w:rsidRPr="00FD6C2A" w:rsidRDefault="007653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акварель. Реквизит: кувшин, кружка, муляж или свежая груша, драпировка теплых тонов.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естественное.</w:t>
            </w:r>
          </w:p>
        </w:tc>
        <w:tc>
          <w:tcPr>
            <w:tcW w:w="1417" w:type="dxa"/>
          </w:tcPr>
          <w:p w14:paraId="2812913B" w14:textId="780BB4B1" w:rsidR="00630147" w:rsidRPr="00FD6C2A" w:rsidRDefault="00B7605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30147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/30ч</w:t>
            </w:r>
          </w:p>
        </w:tc>
      </w:tr>
      <w:tr w:rsidR="00B7605A" w:rsidRPr="00FD6C2A" w14:paraId="33966E3D" w14:textId="77777777" w:rsidTr="006520F1">
        <w:tc>
          <w:tcPr>
            <w:tcW w:w="1384" w:type="dxa"/>
          </w:tcPr>
          <w:p w14:paraId="21278CF1" w14:textId="487D7E4A" w:rsidR="00B7605A" w:rsidRPr="00FD6C2A" w:rsidRDefault="007653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26-35</w:t>
            </w:r>
          </w:p>
        </w:tc>
        <w:tc>
          <w:tcPr>
            <w:tcW w:w="7088" w:type="dxa"/>
          </w:tcPr>
          <w:p w14:paraId="290A6C66" w14:textId="2176E997" w:rsidR="00C74FF2" w:rsidRPr="00FD6C2A" w:rsidRDefault="007653F3" w:rsidP="006520F1">
            <w:pPr>
              <w:spacing w:after="0"/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Вся 4-я четверть направлена на совершенствование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владения акварельной техники,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по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этапно</w:t>
            </w:r>
            <w:r w:rsidR="0098100F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е выполнение рисунка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. Таким образом определяется контекст занятий данной четверти как работа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д несложными натюрмортами в следующей последовательности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</w:p>
          <w:p w14:paraId="69EC19FF" w14:textId="5D9B1AAA" w:rsidR="00C74FF2" w:rsidRPr="00FD6C2A" w:rsidRDefault="00C74FF2" w:rsidP="006520F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Поиск композиции.</w:t>
            </w:r>
          </w:p>
          <w:p w14:paraId="18DA4747" w14:textId="653DC3DB" w:rsidR="009C49C9" w:rsidRPr="00FD6C2A" w:rsidRDefault="007653F3" w:rsidP="006520F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Выполнение рисунка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передающего все детали натуры.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Рисунок должен быть выполнен тонкими линиями</w:t>
            </w:r>
            <w:r w:rsidR="00C74FF2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но</w:t>
            </w:r>
            <w:r w:rsidR="009C49C9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вый лист. </w:t>
            </w:r>
          </w:p>
          <w:p w14:paraId="761A73FD" w14:textId="0E57CE24" w:rsidR="009C49C9" w:rsidRPr="00FD6C2A" w:rsidRDefault="00C74FF2" w:rsidP="006520F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Первые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окладки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цветовым 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тоном</w:t>
            </w: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фона и основных крупных пятен, без детальной проработки, стараясь обобщенно прописать всю поверхность листа</w:t>
            </w:r>
            <w:r w:rsidR="007653F3"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14:paraId="598BEBDB" w14:textId="02AEE959" w:rsidR="0064093F" w:rsidRPr="00FD6C2A" w:rsidRDefault="0064093F" w:rsidP="006520F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Работа с полутенями и рефлексами. Обработка деталей.</w:t>
            </w:r>
          </w:p>
          <w:p w14:paraId="410220AC" w14:textId="30D680C4" w:rsidR="009C49C9" w:rsidRPr="00FD6C2A" w:rsidRDefault="007653F3" w:rsidP="006520F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color w:val="333333"/>
                <w:sz w:val="24"/>
                <w:szCs w:val="24"/>
              </w:rPr>
              <w:t>Завершение работы. Законченная работа, выполненная акварельной техникой, выглядит свежо и живо, краски прозрачны далее в самых темных местах. Основная забота на этом этапе - выделить главное и добиться цельности композиции.</w:t>
            </w:r>
          </w:p>
          <w:p w14:paraId="5B097E47" w14:textId="19F79FE6" w:rsidR="00B7605A" w:rsidRPr="00FD6C2A" w:rsidRDefault="007653F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АТТЕСТАЦИОННЫЕ РАБОТЫ: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в качестве аттестационных работ предлагается выполнить 3 натюрморта А), В), С) при естественном освещении:</w:t>
            </w:r>
          </w:p>
          <w:p w14:paraId="2CA2DFE7" w14:textId="0850A560" w:rsidR="009C49C9" w:rsidRPr="00FD6C2A" w:rsidRDefault="0064093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A) натюрморт с кувшином и фр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к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тами на т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ем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ном фоне.</w:t>
            </w:r>
          </w:p>
          <w:p w14:paraId="5A27C6F8" w14:textId="6B0A2F8B" w:rsidR="009C49C9" w:rsidRPr="00FD6C2A" w:rsidRDefault="0064093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В) натюрморт кувшина и фр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к</w:t>
            </w:r>
            <w:r w:rsidR="009C49C9" w:rsidRPr="00FD6C2A">
              <w:rPr>
                <w:rFonts w:ascii="Times New Roman" w:hAnsi="Times New Roman"/>
                <w:sz w:val="24"/>
                <w:szCs w:val="24"/>
              </w:rPr>
              <w:t>тами на светлом фоне</w:t>
            </w:r>
          </w:p>
          <w:p w14:paraId="17A471FB" w14:textId="40A8095D" w:rsidR="009C49C9" w:rsidRPr="00FD6C2A" w:rsidRDefault="009C49C9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С) натюрморт ко</w:t>
            </w:r>
            <w:r w:rsidR="0064093F" w:rsidRPr="00FD6C2A">
              <w:rPr>
                <w:rFonts w:ascii="Times New Roman" w:hAnsi="Times New Roman"/>
                <w:sz w:val="24"/>
                <w:szCs w:val="24"/>
              </w:rPr>
              <w:t>нт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растных предметов (белый куб, черная бутылка, красное яблоко) на нейтральном фоне.</w:t>
            </w:r>
          </w:p>
          <w:p w14:paraId="41A60344" w14:textId="77777777" w:rsidR="009C49C9" w:rsidRPr="00FD6C2A" w:rsidRDefault="009C49C9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отработка и оценка достигнутых результатов по разделу «Живопись» за первый год обучения.</w:t>
            </w:r>
          </w:p>
          <w:p w14:paraId="0556BEF0" w14:textId="41B7CDB9" w:rsidR="009C49C9" w:rsidRPr="00FD6C2A" w:rsidRDefault="009C49C9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 xml:space="preserve"> предусматривается темами и техникой аттестационных работ учеников.</w:t>
            </w:r>
          </w:p>
        </w:tc>
        <w:tc>
          <w:tcPr>
            <w:tcW w:w="1417" w:type="dxa"/>
          </w:tcPr>
          <w:p w14:paraId="6BE7B84E" w14:textId="357E7508" w:rsidR="00B7605A" w:rsidRPr="00FD6C2A" w:rsidRDefault="00827E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27</w:t>
            </w:r>
            <w:r w:rsidR="00B7605A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914BD" w:rsidRPr="00FD6C2A" w14:paraId="38EC405B" w14:textId="77777777" w:rsidTr="006520F1">
        <w:tc>
          <w:tcPr>
            <w:tcW w:w="1384" w:type="dxa"/>
          </w:tcPr>
          <w:p w14:paraId="33046B63" w14:textId="407C3E3B" w:rsidR="004914BD" w:rsidRPr="00FD6C2A" w:rsidRDefault="004914BD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B987A6C" w14:textId="75AAD88C" w:rsidR="004914BD" w:rsidRPr="00FD6C2A" w:rsidRDefault="00461630" w:rsidP="00652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1417" w:type="dxa"/>
          </w:tcPr>
          <w:p w14:paraId="339D69AF" w14:textId="2937055A" w:rsidR="004914BD" w:rsidRPr="00FD6C2A" w:rsidRDefault="004914BD" w:rsidP="006520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</w:tr>
      <w:tr w:rsidR="00063544" w:rsidRPr="00FD6C2A" w14:paraId="1384D5A9" w14:textId="77777777" w:rsidTr="006520F1">
        <w:tc>
          <w:tcPr>
            <w:tcW w:w="1384" w:type="dxa"/>
          </w:tcPr>
          <w:p w14:paraId="45DDBB38" w14:textId="09D9027B" w:rsidR="00063544" w:rsidRPr="00FD6C2A" w:rsidRDefault="0046163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6E5DC038" w14:textId="3094B0CC" w:rsidR="00461630" w:rsidRPr="00FD6C2A" w:rsidRDefault="00461630" w:rsidP="006520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Вводное занятие: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 xml:space="preserve"> беседа о предмете</w:t>
            </w:r>
            <w:r w:rsidR="00063544" w:rsidRPr="00FD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«к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>омпозиция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»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Композиция (от лат. </w:t>
            </w:r>
            <w:proofErr w:type="spellStart"/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>compositio</w:t>
            </w:r>
            <w:proofErr w:type="spellEnd"/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) означает составление, соединение сочетание различных частей в единое целое в соответствии с какой-либо идеей. В изобразительном искусстве композиция </w:t>
            </w:r>
            <w:r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>–</w:t>
            </w:r>
            <w:r w:rsidR="00063544" w:rsidRPr="00FD6C2A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это построение художественного произведения, обусловленное его содержанием, характером и назначением.</w:t>
            </w:r>
            <w:r w:rsidR="00063544" w:rsidRPr="00FD6C2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Компоновка 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>как способ реализации творческого замысла художника. Анализ произведений извест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ных мастеров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 xml:space="preserve"> художников-классиков. </w:t>
            </w:r>
          </w:p>
          <w:p w14:paraId="66643AF8" w14:textId="5F716A0E" w:rsidR="00063544" w:rsidRPr="00FD6C2A" w:rsidRDefault="007806EC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знакомство с п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>онятие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м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«композиция»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 xml:space="preserve"> на примере работ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известных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художников</w:t>
            </w:r>
            <w:r w:rsidR="00461630" w:rsidRPr="00FD6C2A">
              <w:rPr>
                <w:rFonts w:ascii="Times New Roman" w:hAnsi="Times New Roman"/>
                <w:sz w:val="24"/>
                <w:szCs w:val="24"/>
              </w:rPr>
              <w:t>. Реквизит: репродукции картин известных мастеров.</w:t>
            </w:r>
          </w:p>
        </w:tc>
        <w:tc>
          <w:tcPr>
            <w:tcW w:w="1417" w:type="dxa"/>
          </w:tcPr>
          <w:p w14:paraId="2E371DF4" w14:textId="600D2FC7" w:rsidR="00063544" w:rsidRPr="00FD6C2A" w:rsidRDefault="0046163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2ч/2ч</w:t>
            </w:r>
          </w:p>
        </w:tc>
      </w:tr>
      <w:tr w:rsidR="00063544" w:rsidRPr="00FD6C2A" w14:paraId="74A6BE67" w14:textId="77777777" w:rsidTr="006520F1">
        <w:tc>
          <w:tcPr>
            <w:tcW w:w="1384" w:type="dxa"/>
          </w:tcPr>
          <w:p w14:paraId="6A057AD3" w14:textId="1FE7F5D2" w:rsidR="00063544" w:rsidRPr="00FD6C2A" w:rsidRDefault="00827E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3783A6A5" w14:textId="036B83BA" w:rsidR="00063544" w:rsidRPr="00FD6C2A" w:rsidRDefault="00063544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анятие по ознакомлению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с гуашевыми красками.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Выкраски</w:t>
            </w:r>
            <w:proofErr w:type="spell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на листе. Тёплые и холодные цвета. Смешивание цветов. Хроматические и ахроматические цвета. Живописный мазок (штрих, запятая, гладкая </w:t>
            </w:r>
            <w:proofErr w:type="spellStart"/>
            <w:r w:rsidRPr="00FD6C2A">
              <w:rPr>
                <w:rFonts w:ascii="Times New Roman" w:hAnsi="Times New Roman"/>
                <w:sz w:val="24"/>
                <w:szCs w:val="24"/>
              </w:rPr>
              <w:t>вы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краска</w:t>
            </w:r>
            <w:proofErr w:type="spellEnd"/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 и т.д.),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и как он влияет на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 замысла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 на примере картин известных мастеров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 Отработка 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видов мазка.</w:t>
            </w:r>
          </w:p>
          <w:p w14:paraId="65BF8934" w14:textId="19405A72" w:rsidR="00827E21" w:rsidRPr="00FD6C2A" w:rsidRDefault="007806EC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формирование понимания</w:t>
            </w:r>
            <w:r w:rsidR="00827E21" w:rsidRPr="00FD6C2A">
              <w:rPr>
                <w:rFonts w:ascii="Times New Roman" w:hAnsi="Times New Roman"/>
                <w:sz w:val="24"/>
                <w:szCs w:val="24"/>
              </w:rPr>
              <w:t xml:space="preserve"> влияния живописного мазка на выр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азительность замысла художника.</w:t>
            </w:r>
          </w:p>
          <w:p w14:paraId="6F45E6F6" w14:textId="16FAE828" w:rsidR="00461630" w:rsidRPr="00FD6C2A" w:rsidRDefault="00827E21" w:rsidP="006520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А4, гуашь. Реквизит: репродукции картин известных мастеров.</w:t>
            </w:r>
          </w:p>
        </w:tc>
        <w:tc>
          <w:tcPr>
            <w:tcW w:w="1417" w:type="dxa"/>
          </w:tcPr>
          <w:p w14:paraId="67BA644D" w14:textId="26479A9B" w:rsidR="00063544" w:rsidRPr="00FD6C2A" w:rsidRDefault="00827E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2ч/4ч</w:t>
            </w:r>
          </w:p>
        </w:tc>
      </w:tr>
      <w:tr w:rsidR="00063544" w:rsidRPr="00FD6C2A" w14:paraId="763BEBC3" w14:textId="77777777" w:rsidTr="006520F1">
        <w:tc>
          <w:tcPr>
            <w:tcW w:w="1384" w:type="dxa"/>
          </w:tcPr>
          <w:p w14:paraId="3BE36CDB" w14:textId="22FE9B42" w:rsidR="00063544" w:rsidRPr="00FD6C2A" w:rsidRDefault="00827E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7088" w:type="dxa"/>
          </w:tcPr>
          <w:p w14:paraId="2912648F" w14:textId="5BF07A19" w:rsidR="00827E21" w:rsidRPr="00FD6C2A" w:rsidRDefault="00980933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отработку понятия домина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 xml:space="preserve">нты, ее значение в композиции и ее влияние на замысел картины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на примере репродукций художников. Владение понятием композиционный центр. Упражнения на доминан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 xml:space="preserve">ту.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Компоновка в трех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вариантах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несложного пейзажа</w:t>
            </w:r>
            <w:r w:rsidR="00970DC3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из 4-х объектов</w:t>
            </w:r>
            <w:r w:rsidR="00970DC3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дом, тропинка,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дерево, водный источник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линии</w:t>
            </w:r>
            <w:r w:rsidR="00970DC3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 на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E21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композицию.</w:t>
            </w:r>
          </w:p>
          <w:p w14:paraId="15D4273F" w14:textId="5DE95861" w:rsidR="00980933" w:rsidRPr="00FD6C2A" w:rsidRDefault="00980933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>обучение пользованием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цветовой доминантой при 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 xml:space="preserve">исполнении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сюжетных композиций.</w:t>
            </w:r>
          </w:p>
          <w:p w14:paraId="1ED3D5B8" w14:textId="680E773B" w:rsidR="00063544" w:rsidRPr="00FD6C2A" w:rsidRDefault="00980933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А4, гуашь. Реквизит: репродукции картин известных мастеров с изображением выбранных для практического занятия по композиции 4-х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FBAA43F" w14:textId="01AC0AD1" w:rsidR="00063544" w:rsidRPr="00FD6C2A" w:rsidRDefault="00827E21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</w:t>
            </w:r>
            <w:r w:rsidR="00063544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/12ч</w:t>
            </w:r>
          </w:p>
        </w:tc>
      </w:tr>
      <w:tr w:rsidR="00063544" w:rsidRPr="00FD6C2A" w14:paraId="33F7953A" w14:textId="77777777" w:rsidTr="006520F1">
        <w:tc>
          <w:tcPr>
            <w:tcW w:w="1384" w:type="dxa"/>
          </w:tcPr>
          <w:p w14:paraId="5E68AD8D" w14:textId="2DD01D71" w:rsidR="00063544" w:rsidRPr="00FD6C2A" w:rsidRDefault="00063544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7088" w:type="dxa"/>
          </w:tcPr>
          <w:p w14:paraId="093C8C4F" w14:textId="1D4BB158" w:rsidR="00063544" w:rsidRPr="00FD6C2A" w:rsidRDefault="0015714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на отработку понятий 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равновесие, динамика, статика, симметрия и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асимметрия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 в композиции на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примере репродукций художников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. Значение формата в композиции. Выполнение упражнений </w:t>
            </w:r>
            <w:r w:rsidR="00665395" w:rsidRPr="00FD6C2A">
              <w:rPr>
                <w:rFonts w:ascii="Times New Roman" w:hAnsi="Times New Roman"/>
                <w:sz w:val="24"/>
                <w:szCs w:val="24"/>
              </w:rPr>
              <w:t>на компоновку методом аппликации в 3-х вариантах,</w:t>
            </w:r>
            <w:r w:rsidR="00980933" w:rsidRPr="00FD6C2A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r w:rsidR="00665395" w:rsidRPr="00FD6C2A">
              <w:rPr>
                <w:rFonts w:ascii="Times New Roman" w:hAnsi="Times New Roman"/>
                <w:sz w:val="24"/>
                <w:szCs w:val="24"/>
              </w:rPr>
              <w:t xml:space="preserve">проделанной работы. </w:t>
            </w:r>
          </w:p>
          <w:p w14:paraId="2DACD49B" w14:textId="4D05CE8C" w:rsidR="00665395" w:rsidRPr="00FD6C2A" w:rsidRDefault="00665395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углубление понятия компо</w:t>
            </w:r>
            <w:r w:rsidR="00C9714E" w:rsidRPr="00FD6C2A">
              <w:rPr>
                <w:rFonts w:ascii="Times New Roman" w:hAnsi="Times New Roman"/>
                <w:sz w:val="24"/>
                <w:szCs w:val="24"/>
              </w:rPr>
              <w:t>зици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и, отработка композиц</w:t>
            </w:r>
            <w:r w:rsidR="00C9714E" w:rsidRPr="00FD6C2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онных приемов.</w:t>
            </w:r>
          </w:p>
          <w:p w14:paraId="70D6E764" w14:textId="6DD9DAE3" w:rsidR="00970DC3" w:rsidRPr="00FD6C2A" w:rsidRDefault="00665395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клей-карандаш, элементы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 Реквизит: репродукции картин известных мастеров.</w:t>
            </w:r>
          </w:p>
        </w:tc>
        <w:tc>
          <w:tcPr>
            <w:tcW w:w="1417" w:type="dxa"/>
          </w:tcPr>
          <w:p w14:paraId="7F77DA1D" w14:textId="4C550813" w:rsidR="00063544" w:rsidRPr="00FD6C2A" w:rsidRDefault="0015714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4ч/16</w:t>
            </w:r>
            <w:r w:rsidR="00970DC3" w:rsidRPr="00FD6C2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157140" w:rsidRPr="00FD6C2A" w14:paraId="365AD5E8" w14:textId="77777777" w:rsidTr="006520F1">
        <w:trPr>
          <w:trHeight w:val="128"/>
        </w:trPr>
        <w:tc>
          <w:tcPr>
            <w:tcW w:w="1384" w:type="dxa"/>
          </w:tcPr>
          <w:p w14:paraId="2B6DA040" w14:textId="5322A0A3" w:rsidR="00157140" w:rsidRPr="00FD6C2A" w:rsidRDefault="00665395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8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7088" w:type="dxa"/>
          </w:tcPr>
          <w:p w14:paraId="1DC20385" w14:textId="100C809D" w:rsidR="00C9714E" w:rsidRPr="00FD6C2A" w:rsidRDefault="00C9714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Занятие на отработку понятия геометрической композиции. Ощущение центра, пятна, равновесия. Выполнение работы на компоновку в смешанной технике «аппликация + гуашь». </w:t>
            </w:r>
          </w:p>
          <w:p w14:paraId="370DB605" w14:textId="72D1B376" w:rsidR="00C9714E" w:rsidRPr="00FD6C2A" w:rsidRDefault="00C9714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углубление понятия композиции, отработка композиционных приемов.</w:t>
            </w:r>
          </w:p>
          <w:p w14:paraId="27A97D3C" w14:textId="353B7C2E" w:rsidR="00157140" w:rsidRPr="00FD6C2A" w:rsidRDefault="00C9714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клей-карандаш, элементы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, гуашь. </w:t>
            </w:r>
          </w:p>
        </w:tc>
        <w:tc>
          <w:tcPr>
            <w:tcW w:w="1417" w:type="dxa"/>
          </w:tcPr>
          <w:p w14:paraId="2C36334D" w14:textId="7B86BCC0" w:rsidR="00157140" w:rsidRPr="00FD6C2A" w:rsidRDefault="007B6DB8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</w:t>
            </w:r>
            <w:r w:rsidR="00C9714E" w:rsidRPr="00FD6C2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157140" w:rsidRPr="00FD6C2A" w14:paraId="27AD3D94" w14:textId="77777777" w:rsidTr="006520F1">
        <w:trPr>
          <w:trHeight w:val="128"/>
        </w:trPr>
        <w:tc>
          <w:tcPr>
            <w:tcW w:w="1384" w:type="dxa"/>
          </w:tcPr>
          <w:p w14:paraId="2CF83283" w14:textId="72795E6F" w:rsidR="0015714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88" w:type="dxa"/>
          </w:tcPr>
          <w:p w14:paraId="1AAC8416" w14:textId="7AD577C8" w:rsidR="007B6DB8" w:rsidRPr="00FD6C2A" w:rsidRDefault="007B6DB8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формирование понимания дополнительных цветов и их значения в декоративной композиции. Изображение, например, бабочки с помощью дополнительных цветов и знания доминанты в композиции.</w:t>
            </w:r>
          </w:p>
          <w:p w14:paraId="2336717E" w14:textId="2EA6902E" w:rsidR="007B6DB8" w:rsidRPr="00FD6C2A" w:rsidRDefault="007B6DB8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формирование понимания значения дополнительных цветов в композиции.</w:t>
            </w:r>
          </w:p>
          <w:p w14:paraId="48B692B2" w14:textId="2B29722A" w:rsidR="00157140" w:rsidRPr="00FD6C2A" w:rsidRDefault="007B6DB8" w:rsidP="006520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гуашь</w:t>
            </w:r>
            <w:r w:rsidR="00B46463" w:rsidRPr="00FD6C2A">
              <w:rPr>
                <w:rFonts w:ascii="Times New Roman" w:hAnsi="Times New Roman"/>
                <w:sz w:val="24"/>
                <w:szCs w:val="24"/>
              </w:rPr>
              <w:t xml:space="preserve"> или акварель по выбору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. Реквизит: изображения бабочки или 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 xml:space="preserve">энтомологическая коллекция. </w:t>
            </w:r>
          </w:p>
        </w:tc>
        <w:tc>
          <w:tcPr>
            <w:tcW w:w="1417" w:type="dxa"/>
          </w:tcPr>
          <w:p w14:paraId="1F269EF7" w14:textId="62DEB5AB" w:rsidR="00157140" w:rsidRPr="00FD6C2A" w:rsidRDefault="007B6DB8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4ч/8ч</w:t>
            </w:r>
          </w:p>
        </w:tc>
      </w:tr>
      <w:tr w:rsidR="00EC4570" w:rsidRPr="00FD6C2A" w14:paraId="1DBCFA90" w14:textId="77777777" w:rsidTr="006520F1">
        <w:trPr>
          <w:trHeight w:val="640"/>
        </w:trPr>
        <w:tc>
          <w:tcPr>
            <w:tcW w:w="1384" w:type="dxa"/>
          </w:tcPr>
          <w:p w14:paraId="55CD0351" w14:textId="1AADBDBC" w:rsidR="00EC457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7088" w:type="dxa"/>
          </w:tcPr>
          <w:p w14:paraId="23B44625" w14:textId="77777777" w:rsidR="00EC457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формирование понятий композиционного поиска, эскиза, подготовительного рисунка. Выполнение тематической композиции в тёплых или холодных  тонах - «Осень» или «Зима».</w:t>
            </w:r>
          </w:p>
          <w:p w14:paraId="54741EFD" w14:textId="77777777" w:rsidR="00EC457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обучение применению на практике навыков, полученных на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предыдущих уроках.</w:t>
            </w:r>
          </w:p>
          <w:p w14:paraId="350512B1" w14:textId="58B5339A" w:rsidR="00FB458F" w:rsidRPr="00FD6C2A" w:rsidRDefault="00FB458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</w:t>
            </w:r>
            <w:r w:rsidR="00B46463" w:rsidRPr="00FD6C2A">
              <w:rPr>
                <w:rFonts w:ascii="Times New Roman" w:hAnsi="Times New Roman"/>
                <w:sz w:val="24"/>
                <w:szCs w:val="24"/>
              </w:rPr>
              <w:t>акварель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 Реквизит: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репродукции картин известных мастеров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выше обозначенным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 xml:space="preserve"> темам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EAAE918" w14:textId="3A2B043F" w:rsidR="00EC457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6ч/14ч</w:t>
            </w:r>
          </w:p>
        </w:tc>
      </w:tr>
      <w:tr w:rsidR="00157140" w:rsidRPr="00FD6C2A" w14:paraId="728F16A6" w14:textId="77777777" w:rsidTr="006520F1">
        <w:tc>
          <w:tcPr>
            <w:tcW w:w="1384" w:type="dxa"/>
          </w:tcPr>
          <w:p w14:paraId="7EE2573F" w14:textId="1A17141B" w:rsidR="00157140" w:rsidRPr="00FD6C2A" w:rsidRDefault="0015714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4C3A13BB" w14:textId="026B0EC1" w:rsidR="0015714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Посещение выставки профессиональных художников с анализом картин учителем. Показ на примере применения композиционных приёмов.</w:t>
            </w:r>
          </w:p>
        </w:tc>
        <w:tc>
          <w:tcPr>
            <w:tcW w:w="1417" w:type="dxa"/>
          </w:tcPr>
          <w:p w14:paraId="6B13D2E9" w14:textId="03725B88" w:rsidR="00157140" w:rsidRPr="00FD6C2A" w:rsidRDefault="005113B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/2ч</w:t>
            </w:r>
          </w:p>
        </w:tc>
      </w:tr>
      <w:tr w:rsidR="00157140" w:rsidRPr="00FD6C2A" w14:paraId="243802EB" w14:textId="77777777" w:rsidTr="006520F1">
        <w:tc>
          <w:tcPr>
            <w:tcW w:w="1384" w:type="dxa"/>
          </w:tcPr>
          <w:p w14:paraId="7664CE9F" w14:textId="63380865" w:rsidR="00157140" w:rsidRPr="00FD6C2A" w:rsidRDefault="005113B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088" w:type="dxa"/>
          </w:tcPr>
          <w:p w14:paraId="6131C33A" w14:textId="76174D01" w:rsidR="00EC4570" w:rsidRPr="00FD6C2A" w:rsidRDefault="00FB458F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на формирование понятия м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онотипия.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</w:p>
          <w:p w14:paraId="25AEB956" w14:textId="07355374" w:rsidR="00EC4570" w:rsidRPr="00FD6C2A" w:rsidRDefault="00FB458F" w:rsidP="006520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нтуицию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3-х вариантах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случайностей. Анализ</w:t>
            </w:r>
            <w:r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570" w:rsidRPr="00FD6C2A">
              <w:rPr>
                <w:rFonts w:ascii="Times New Roman" w:hAnsi="Times New Roman"/>
                <w:sz w:val="24"/>
                <w:szCs w:val="24"/>
                <w:lang w:eastAsia="ru-RU"/>
              </w:rPr>
              <w:t>получившегося</w:t>
            </w:r>
          </w:p>
          <w:p w14:paraId="7AA01C14" w14:textId="4BE8750A" w:rsidR="00FB458F" w:rsidRPr="00FD6C2A" w:rsidRDefault="00FB458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развитие художественной интуиции.</w:t>
            </w:r>
          </w:p>
          <w:p w14:paraId="14578E65" w14:textId="2FDECFC2" w:rsidR="00FB458F" w:rsidRPr="00FD6C2A" w:rsidRDefault="00FB458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Материал: бумага формат А3, гуашь. </w:t>
            </w:r>
          </w:p>
        </w:tc>
        <w:tc>
          <w:tcPr>
            <w:tcW w:w="1417" w:type="dxa"/>
          </w:tcPr>
          <w:p w14:paraId="7DFE6A11" w14:textId="552E1066" w:rsidR="0015714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4</w:t>
            </w:r>
            <w:r w:rsidR="005113BA" w:rsidRPr="00FD6C2A">
              <w:rPr>
                <w:rFonts w:ascii="Times New Roman" w:hAnsi="Times New Roman"/>
                <w:sz w:val="24"/>
                <w:szCs w:val="24"/>
              </w:rPr>
              <w:t>ч/6ч</w:t>
            </w:r>
          </w:p>
        </w:tc>
      </w:tr>
      <w:tr w:rsidR="00157140" w:rsidRPr="00FD6C2A" w14:paraId="64F8FBD6" w14:textId="77777777" w:rsidTr="006520F1">
        <w:tc>
          <w:tcPr>
            <w:tcW w:w="1384" w:type="dxa"/>
          </w:tcPr>
          <w:p w14:paraId="13D4A4DA" w14:textId="6E2D2625" w:rsidR="00157140" w:rsidRPr="00FD6C2A" w:rsidRDefault="0015714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18-2</w:t>
            </w:r>
            <w:r w:rsidR="005113BA" w:rsidRPr="00FD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5F9D87FF" w14:textId="27345B05" w:rsidR="00157140" w:rsidRPr="00FD6C2A" w:rsidRDefault="00FB458F" w:rsidP="006520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167999" w:rsidRPr="00FD6C2A">
              <w:rPr>
                <w:rFonts w:ascii="Times New Roman" w:hAnsi="Times New Roman"/>
                <w:sz w:val="24"/>
                <w:szCs w:val="24"/>
              </w:rPr>
              <w:t>анятие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на понимание основного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замысла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композиции на контрастах доброго и злого, веселого и грустного, нового и старого, спокойного и динамичного и т. п.</w:t>
            </w:r>
            <w:r w:rsidR="00157140" w:rsidRPr="00FD6C2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Передача настроения в композиции с помощью психологических характеристик цвета: 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например, красный может быть как агрессивным, так и относительно спокойным (в пейзаже, натюрморте), поскольку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 он привлекает на себя много внимания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, с ним необходимо работать осторожно и бережно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; синий – 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отчуждённости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 xml:space="preserve">, но и чего-то родного (цвет моря и неба); тёплый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жёлтый и оранжевый – цвет</w:t>
            </w:r>
            <w:r w:rsidR="00D95C66" w:rsidRPr="00FD6C2A">
              <w:rPr>
                <w:rFonts w:ascii="Times New Roman" w:hAnsi="Times New Roman"/>
                <w:sz w:val="24"/>
                <w:szCs w:val="24"/>
              </w:rPr>
              <w:t>а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 xml:space="preserve"> хорошего настроения и т.д. </w:t>
            </w:r>
            <w:r w:rsidR="00157140" w:rsidRPr="00FD6C2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Светлый объект лучше заметен, выразительнее на темном фоне и, наоборот, темный - на светлом</w:t>
            </w:r>
            <w:r w:rsidR="00157140" w:rsidRPr="00FD6C2A">
              <w:rPr>
                <w:rStyle w:val="a6"/>
                <w:rFonts w:ascii="Arial" w:hAnsi="Arial" w:cs="Arial"/>
                <w:sz w:val="24"/>
                <w:szCs w:val="24"/>
              </w:rPr>
              <w:t xml:space="preserve">. 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На усмотрение педагога предлагаются несколько вариантов тем с использованием настроения в картине.</w:t>
            </w:r>
          </w:p>
          <w:p w14:paraId="4BE1CE99" w14:textId="77777777" w:rsidR="00157140" w:rsidRPr="00FD6C2A" w:rsidRDefault="00157140" w:rsidP="006520F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Тема для композиции подбирается педагогом индивидуально</w:t>
            </w:r>
            <w:r w:rsidRPr="00FD6C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163FA83" w14:textId="77777777" w:rsidR="00FB458F" w:rsidRPr="00FD6C2A" w:rsidRDefault="00FB458F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67999" w:rsidRPr="00FD6C2A">
              <w:rPr>
                <w:rFonts w:ascii="Times New Roman" w:hAnsi="Times New Roman"/>
                <w:sz w:val="24"/>
                <w:szCs w:val="24"/>
              </w:rPr>
              <w:t xml:space="preserve"> обучение применению на практике навыков, полученных на предыдущих уроках.</w:t>
            </w:r>
          </w:p>
          <w:p w14:paraId="5FC4EA81" w14:textId="4210AC71" w:rsidR="00167999" w:rsidRPr="00FD6C2A" w:rsidRDefault="00167999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 и реквизит предусматривается темой</w:t>
            </w:r>
            <w:r w:rsidR="00F91B7A" w:rsidRPr="00FD6C2A">
              <w:rPr>
                <w:rFonts w:ascii="Times New Roman" w:hAnsi="Times New Roman"/>
                <w:sz w:val="24"/>
                <w:szCs w:val="24"/>
              </w:rPr>
              <w:t xml:space="preserve"> и техникой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работ учеников.</w:t>
            </w:r>
          </w:p>
        </w:tc>
        <w:tc>
          <w:tcPr>
            <w:tcW w:w="1417" w:type="dxa"/>
          </w:tcPr>
          <w:p w14:paraId="20653041" w14:textId="2C9D4A58" w:rsidR="00157140" w:rsidRPr="00FD6C2A" w:rsidRDefault="005113B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8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/14ч</w:t>
            </w:r>
          </w:p>
        </w:tc>
      </w:tr>
      <w:tr w:rsidR="005113BA" w:rsidRPr="00FD6C2A" w14:paraId="27FD20A0" w14:textId="77777777" w:rsidTr="006520F1">
        <w:trPr>
          <w:trHeight w:val="256"/>
        </w:trPr>
        <w:tc>
          <w:tcPr>
            <w:tcW w:w="1384" w:type="dxa"/>
          </w:tcPr>
          <w:p w14:paraId="1F4A60D6" w14:textId="0339648C" w:rsidR="005113BA" w:rsidRPr="00FD6C2A" w:rsidRDefault="005113B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7088" w:type="dxa"/>
          </w:tcPr>
          <w:p w14:paraId="41A5B29F" w14:textId="28CDF879" w:rsidR="005113BA" w:rsidRPr="00FD6C2A" w:rsidRDefault="00167999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Занятие на п</w:t>
            </w:r>
            <w:r w:rsidR="005113BA" w:rsidRPr="00FD6C2A">
              <w:rPr>
                <w:rFonts w:ascii="Times New Roman" w:hAnsi="Times New Roman"/>
                <w:sz w:val="24"/>
                <w:szCs w:val="24"/>
              </w:rPr>
              <w:t>родолжение изучения цвета в композиции и его влияния на характер картины: предлагаем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 xml:space="preserve">ые темы «Утро», «Вечер», «День» или «Времена года». </w:t>
            </w:r>
          </w:p>
          <w:p w14:paraId="21838461" w14:textId="2CF171F5" w:rsidR="00C216BE" w:rsidRPr="00FD6C2A" w:rsidRDefault="00C216B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Цель: закрепление навыков использования цвета в композиции.</w:t>
            </w:r>
          </w:p>
          <w:p w14:paraId="0371A227" w14:textId="464B4161" w:rsidR="00167999" w:rsidRPr="00FD6C2A" w:rsidRDefault="00C216B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Материал: бумага формат А3, акварель. Реквизит: репродукции ка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ртин известных мастеров по выше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398" w:rsidRPr="00FD6C2A">
              <w:rPr>
                <w:rFonts w:ascii="Times New Roman" w:hAnsi="Times New Roman"/>
                <w:sz w:val="24"/>
                <w:szCs w:val="24"/>
              </w:rPr>
              <w:t>обозначенным темам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9666352" w14:textId="2E829116" w:rsidR="005113BA" w:rsidRPr="00FD6C2A" w:rsidRDefault="005113B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6ч/20ч</w:t>
            </w:r>
          </w:p>
        </w:tc>
      </w:tr>
      <w:tr w:rsidR="00157140" w:rsidRPr="00FD6C2A" w14:paraId="6A9120A8" w14:textId="77777777" w:rsidTr="006520F1">
        <w:tc>
          <w:tcPr>
            <w:tcW w:w="1384" w:type="dxa"/>
          </w:tcPr>
          <w:p w14:paraId="34D959D1" w14:textId="35D15967" w:rsidR="00157140" w:rsidRPr="00FD6C2A" w:rsidRDefault="005113B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26</w:t>
            </w:r>
            <w:r w:rsidR="00157140" w:rsidRPr="00FD6C2A">
              <w:rPr>
                <w:rFonts w:ascii="Times New Roman" w:hAnsi="Times New Roman"/>
                <w:sz w:val="24"/>
                <w:szCs w:val="24"/>
              </w:rPr>
              <w:t>-2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6751109E" w14:textId="2D89B6BE" w:rsidR="00157140" w:rsidRPr="00FD6C2A" w:rsidRDefault="00157140" w:rsidP="006520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З</w:t>
            </w:r>
            <w:r w:rsidR="00C216BE" w:rsidRPr="00FD6C2A">
              <w:rPr>
                <w:rFonts w:ascii="Times New Roman" w:hAnsi="Times New Roman"/>
                <w:sz w:val="24"/>
                <w:szCs w:val="24"/>
              </w:rPr>
              <w:t>анятие на отработку цельности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композиции, которая зависит от способности художника подчинить второстепенное главному, от связей всех элементов между собой. То есть недопустимо, чтобы сразу бросалось в глаза что-то второстепенное в композиции, в то время как самое важное оставалось незамеченным. Каждая деталь должна восприниматься как необходимая, добавляющая что-то новое к развитию замысла автора. Использование в тематической композиции стаффажа. </w:t>
            </w:r>
          </w:p>
          <w:p w14:paraId="7F267082" w14:textId="77777777" w:rsidR="00157140" w:rsidRPr="00FD6C2A" w:rsidRDefault="00157140" w:rsidP="006520F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Тема для композиции подбирается педагогом индивидуально</w:t>
            </w:r>
            <w:r w:rsidRPr="00FD6C2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14:paraId="00B71A80" w14:textId="64DB8B80" w:rsidR="00C216BE" w:rsidRPr="00FD6C2A" w:rsidRDefault="00C216B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обучение применению на практике навыков, полученных за </w:t>
            </w: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год обучения, подготовка к аттестационной работе.</w:t>
            </w:r>
          </w:p>
          <w:p w14:paraId="1157698A" w14:textId="501800C0" w:rsidR="00C216BE" w:rsidRPr="00FD6C2A" w:rsidRDefault="00C216B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 и реквизит предусматривается темой</w:t>
            </w:r>
            <w:r w:rsidR="00F91B7A" w:rsidRPr="00FD6C2A">
              <w:rPr>
                <w:rFonts w:ascii="Times New Roman" w:hAnsi="Times New Roman"/>
                <w:sz w:val="24"/>
                <w:szCs w:val="24"/>
              </w:rPr>
              <w:t xml:space="preserve"> и техникой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 xml:space="preserve"> работ учеников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17898F7" w14:textId="0C4E3866" w:rsidR="00157140" w:rsidRPr="00FD6C2A" w:rsidRDefault="00C216B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6ч/6ч</w:t>
            </w:r>
          </w:p>
        </w:tc>
      </w:tr>
      <w:tr w:rsidR="00EC4570" w:rsidRPr="00FD6C2A" w14:paraId="22AC9B79" w14:textId="77777777" w:rsidTr="006520F1">
        <w:tc>
          <w:tcPr>
            <w:tcW w:w="1384" w:type="dxa"/>
          </w:tcPr>
          <w:p w14:paraId="27DED353" w14:textId="168DBAC5" w:rsidR="00EC4570" w:rsidRPr="00FD6C2A" w:rsidRDefault="00C216B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lastRenderedPageBreak/>
              <w:t>28-34</w:t>
            </w:r>
          </w:p>
        </w:tc>
        <w:tc>
          <w:tcPr>
            <w:tcW w:w="7088" w:type="dxa"/>
          </w:tcPr>
          <w:p w14:paraId="452D26B7" w14:textId="0E5AA0EE" w:rsidR="00EC4570" w:rsidRPr="003A6BFA" w:rsidRDefault="00946F85" w:rsidP="006520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АТТЕСТАЦИОННАЯ РАБОТА</w:t>
            </w:r>
            <w:r w:rsidR="001A2398" w:rsidRPr="003A6B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BCF6402" w14:textId="796A9943" w:rsidR="00EC4570" w:rsidRPr="00FD6C2A" w:rsidRDefault="00EC4570" w:rsidP="006520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Изобразить картину средствами композиции, включающими в себя: формат, пространство, композиционный центр, равновесие, ритм, контраст, светотень, цвет, декоративность, динамику и статику, симметрию и асимметрию, открытость и замкнутость, целостность</w:t>
            </w:r>
            <w:proofErr w:type="gramStart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D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BE6248" w14:textId="77777777" w:rsidR="00EC4570" w:rsidRPr="00FD6C2A" w:rsidRDefault="00EC4570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Тема для композиции подбирается педагогом индивидуально</w:t>
            </w:r>
          </w:p>
          <w:p w14:paraId="53CD4A22" w14:textId="12136EFA" w:rsidR="00F91B7A" w:rsidRPr="00FD6C2A" w:rsidRDefault="00F91B7A" w:rsidP="006520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 xml:space="preserve">обобщение навыков владения 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 xml:space="preserve">учениками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 xml:space="preserve">всеми средствами композиции и 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 xml:space="preserve">ение в своих замыслах, отслеживание </w:t>
            </w:r>
            <w:r w:rsidR="0094474E" w:rsidRPr="00FD6C2A">
              <w:rPr>
                <w:rFonts w:ascii="Times New Roman" w:hAnsi="Times New Roman"/>
                <w:sz w:val="24"/>
                <w:szCs w:val="24"/>
              </w:rPr>
              <w:t xml:space="preserve">последовательности работы над композицией с подготовительным 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>материалом. О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ценка достигнутых резу</w:t>
            </w:r>
            <w:r w:rsidR="00B5218E" w:rsidRPr="00FD6C2A">
              <w:rPr>
                <w:rFonts w:ascii="Times New Roman" w:hAnsi="Times New Roman"/>
                <w:sz w:val="24"/>
                <w:szCs w:val="24"/>
              </w:rPr>
              <w:t>льтатов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5DDA5E" w14:textId="15E85E18" w:rsidR="00F91B7A" w:rsidRPr="00FD6C2A" w:rsidRDefault="00F91B7A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Материал и реквизит предусматривается темой и техникой работ учеников.</w:t>
            </w:r>
          </w:p>
        </w:tc>
        <w:tc>
          <w:tcPr>
            <w:tcW w:w="1417" w:type="dxa"/>
          </w:tcPr>
          <w:p w14:paraId="6D8F0480" w14:textId="4A9B6C6B" w:rsidR="00EC4570" w:rsidRPr="00FD6C2A" w:rsidRDefault="00C216BE" w:rsidP="00652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C2A">
              <w:rPr>
                <w:rFonts w:ascii="Times New Roman" w:hAnsi="Times New Roman"/>
                <w:sz w:val="24"/>
                <w:szCs w:val="24"/>
              </w:rPr>
              <w:t>12</w:t>
            </w:r>
            <w:r w:rsidR="00EC4570" w:rsidRPr="00FD6C2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6C2A">
              <w:rPr>
                <w:rFonts w:ascii="Times New Roman" w:hAnsi="Times New Roman"/>
                <w:sz w:val="24"/>
                <w:szCs w:val="24"/>
              </w:rPr>
              <w:t>/18ч</w:t>
            </w:r>
          </w:p>
        </w:tc>
      </w:tr>
    </w:tbl>
    <w:p w14:paraId="3CD22CE4" w14:textId="77777777" w:rsidR="00950B01" w:rsidRPr="00F26519" w:rsidRDefault="00950B01" w:rsidP="006520F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4"/>
          <w:szCs w:val="24"/>
          <w:lang w:val="en-US"/>
        </w:rPr>
      </w:pPr>
    </w:p>
    <w:p w14:paraId="7E2F3455" w14:textId="77777777" w:rsidR="004A2B6D" w:rsidRPr="004A2B6D" w:rsidRDefault="004A2B6D" w:rsidP="006520F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2B6D">
        <w:rPr>
          <w:rFonts w:ascii="Times New Roman" w:hAnsi="Times New Roman"/>
          <w:b/>
          <w:sz w:val="24"/>
          <w:szCs w:val="24"/>
        </w:rPr>
        <w:t>ФОРМЫ УЧЕТА РАБОЧЕЙ ПРОГРАММЫ ВОСПИТАНИЯ</w:t>
      </w:r>
    </w:p>
    <w:p w14:paraId="73F794A4" w14:textId="688989A1" w:rsidR="004A2B6D" w:rsidRPr="007465B9" w:rsidRDefault="004A2B6D" w:rsidP="006520F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Реализация  воспитательного потенциала  предполагает следующее:</w:t>
      </w:r>
    </w:p>
    <w:p w14:paraId="7C0E49D7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установление доверительных отношений между педагогом и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к обсуждаемой на уроке информации, активизации их познавательной деятельности;</w:t>
      </w:r>
    </w:p>
    <w:p w14:paraId="4B33BD75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сверстниками (обучающимися), принципы учебной дисциплины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самоорганизации;</w:t>
      </w:r>
    </w:p>
    <w:p w14:paraId="1AF81131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14:paraId="39B8368E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для обсуждения в классе;</w:t>
      </w:r>
    </w:p>
    <w:p w14:paraId="6B11B070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</w:t>
      </w:r>
      <w:r w:rsidRPr="007465B9">
        <w:rPr>
          <w:rFonts w:ascii="Times New Roman" w:hAnsi="Times New Roman"/>
          <w:sz w:val="24"/>
          <w:szCs w:val="24"/>
        </w:rPr>
        <w:lastRenderedPageBreak/>
        <w:t>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14:paraId="20AAA423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D679879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организация шефства </w:t>
      </w:r>
      <w:proofErr w:type="gramStart"/>
      <w:r w:rsidRPr="007465B9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и эрудированных обучающихся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1A5137EB" w14:textId="77777777" w:rsidR="004A2B6D" w:rsidRPr="007465B9" w:rsidRDefault="004A2B6D" w:rsidP="006520F1">
      <w:pPr>
        <w:numPr>
          <w:ilvl w:val="0"/>
          <w:numId w:val="34"/>
        </w:numPr>
        <w:spacing w:after="0" w:line="360" w:lineRule="auto"/>
        <w:ind w:left="0" w:right="18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38DB03AB" w14:textId="77777777" w:rsidR="004A2B6D" w:rsidRPr="007465B9" w:rsidRDefault="004A2B6D" w:rsidP="006520F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b/>
          <w:bCs/>
          <w:sz w:val="24"/>
          <w:szCs w:val="24"/>
        </w:rPr>
        <w:t>Формы реализации воспитательного компонента школьного урока: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45289408" w14:textId="77777777" w:rsidR="004A2B6D" w:rsidRPr="0042584A" w:rsidRDefault="004A2B6D" w:rsidP="006520F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 xml:space="preserve">Правила кабинета. </w:t>
      </w:r>
      <w:r w:rsidRPr="0042584A">
        <w:rPr>
          <w:rFonts w:ascii="Times New Roman" w:hAnsi="Times New Roman"/>
          <w:sz w:val="24"/>
          <w:szCs w:val="24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14:paraId="40C3D9BD" w14:textId="77777777" w:rsidR="004A2B6D" w:rsidRPr="0042584A" w:rsidRDefault="004A2B6D" w:rsidP="006520F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84A">
        <w:rPr>
          <w:rFonts w:ascii="Times New Roman" w:hAnsi="Times New Roman"/>
          <w:b/>
          <w:bCs/>
          <w:sz w:val="24"/>
          <w:szCs w:val="24"/>
        </w:rPr>
        <w:t>Практикоориентированность</w:t>
      </w:r>
      <w:proofErr w:type="spellEnd"/>
      <w:r w:rsidRPr="0042584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14:paraId="3484F18A" w14:textId="77777777" w:rsidR="004A2B6D" w:rsidRPr="0042584A" w:rsidRDefault="004A2B6D" w:rsidP="006520F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Шефство.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шефства сильных учеников в классе над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более </w:t>
      </w:r>
      <w:proofErr w:type="gramStart"/>
      <w:r w:rsidRPr="0042584A">
        <w:rPr>
          <w:rFonts w:ascii="Times New Roman" w:hAnsi="Times New Roman"/>
          <w:sz w:val="24"/>
          <w:szCs w:val="24"/>
        </w:rPr>
        <w:t>слабыми</w:t>
      </w:r>
      <w:proofErr w:type="gramEnd"/>
      <w:r w:rsidRPr="0042584A">
        <w:rPr>
          <w:rFonts w:ascii="Times New Roman" w:hAnsi="Times New Roman"/>
          <w:sz w:val="24"/>
          <w:szCs w:val="24"/>
        </w:rPr>
        <w:t>. Такая форма работы способствует формированию коммуникативных навыков, опыта сотрудничества и взаимопомощи.</w:t>
      </w:r>
      <w:r>
        <w:rPr>
          <w:rFonts w:ascii="Times New Roman" w:hAnsi="Times New Roman"/>
          <w:sz w:val="24"/>
          <w:szCs w:val="24"/>
        </w:rPr>
        <w:t> </w:t>
      </w:r>
    </w:p>
    <w:p w14:paraId="6DB70225" w14:textId="300ABC26" w:rsidR="00CC5DDB" w:rsidRPr="003A6BFA" w:rsidRDefault="004A2B6D" w:rsidP="006520F1">
      <w:pPr>
        <w:spacing w:line="360" w:lineRule="auto"/>
        <w:ind w:firstLine="709"/>
        <w:jc w:val="both"/>
        <w:rPr>
          <w:rFonts w:ascii="Times" w:hAnsi="Times" w:cs="Times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Интерактивные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работы с </w:t>
      </w:r>
      <w:proofErr w:type="gramStart"/>
      <w:r w:rsidRPr="004258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258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которые дают обучающимся возможность приобрести опыт ведения конструктивного диалога и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учат командной работе и взаимодействию.</w:t>
      </w:r>
      <w:bookmarkStart w:id="0" w:name="_GoBack"/>
      <w:bookmarkEnd w:id="0"/>
    </w:p>
    <w:sectPr w:rsidR="00CC5DDB" w:rsidRPr="003A6BFA" w:rsidSect="006520F1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1F"/>
    <w:multiLevelType w:val="multilevel"/>
    <w:tmpl w:val="2FE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32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E2E15"/>
    <w:multiLevelType w:val="hybridMultilevel"/>
    <w:tmpl w:val="80E093B8"/>
    <w:lvl w:ilvl="0" w:tplc="C18E051C">
      <w:start w:val="8"/>
      <w:numFmt w:val="bullet"/>
      <w:lvlText w:val="-"/>
      <w:lvlJc w:val="left"/>
      <w:pPr>
        <w:ind w:left="2117" w:hanging="8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F158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26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75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653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A60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C6060"/>
    <w:multiLevelType w:val="multilevel"/>
    <w:tmpl w:val="203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62CFA"/>
    <w:multiLevelType w:val="hybridMultilevel"/>
    <w:tmpl w:val="6926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54AF8"/>
    <w:multiLevelType w:val="multilevel"/>
    <w:tmpl w:val="8146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59F45EA"/>
    <w:multiLevelType w:val="hybridMultilevel"/>
    <w:tmpl w:val="BD226DD0"/>
    <w:lvl w:ilvl="0" w:tplc="BA6AE6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9C2BFB"/>
    <w:multiLevelType w:val="multilevel"/>
    <w:tmpl w:val="0DB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674DC"/>
    <w:multiLevelType w:val="hybridMultilevel"/>
    <w:tmpl w:val="6354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9215A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5A3340A"/>
    <w:multiLevelType w:val="multilevel"/>
    <w:tmpl w:val="350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E74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366FC"/>
    <w:multiLevelType w:val="multilevel"/>
    <w:tmpl w:val="333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3169D3"/>
    <w:multiLevelType w:val="hybridMultilevel"/>
    <w:tmpl w:val="E63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E043E"/>
    <w:multiLevelType w:val="hybridMultilevel"/>
    <w:tmpl w:val="E048A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02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56614"/>
    <w:multiLevelType w:val="hybridMultilevel"/>
    <w:tmpl w:val="E63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30691"/>
    <w:multiLevelType w:val="multilevel"/>
    <w:tmpl w:val="BD226DD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D4D799A"/>
    <w:multiLevelType w:val="multilevel"/>
    <w:tmpl w:val="CC1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2271790"/>
    <w:multiLevelType w:val="hybridMultilevel"/>
    <w:tmpl w:val="5BC04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C3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F3C68"/>
    <w:multiLevelType w:val="multilevel"/>
    <w:tmpl w:val="390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542BB4"/>
    <w:multiLevelType w:val="multilevel"/>
    <w:tmpl w:val="C1545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19"/>
  </w:num>
  <w:num w:numId="4">
    <w:abstractNumId w:val="27"/>
  </w:num>
  <w:num w:numId="5">
    <w:abstractNumId w:val="24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28"/>
  </w:num>
  <w:num w:numId="11">
    <w:abstractNumId w:val="9"/>
  </w:num>
  <w:num w:numId="12">
    <w:abstractNumId w:val="4"/>
  </w:num>
  <w:num w:numId="13">
    <w:abstractNumId w:val="33"/>
  </w:num>
  <w:num w:numId="14">
    <w:abstractNumId w:val="5"/>
  </w:num>
  <w:num w:numId="15">
    <w:abstractNumId w:val="20"/>
  </w:num>
  <w:num w:numId="16">
    <w:abstractNumId w:val="15"/>
  </w:num>
  <w:num w:numId="17">
    <w:abstractNumId w:val="18"/>
  </w:num>
  <w:num w:numId="18">
    <w:abstractNumId w:val="11"/>
  </w:num>
  <w:num w:numId="19">
    <w:abstractNumId w:val="23"/>
  </w:num>
  <w:num w:numId="20">
    <w:abstractNumId w:val="0"/>
  </w:num>
  <w:num w:numId="21">
    <w:abstractNumId w:val="32"/>
  </w:num>
  <w:num w:numId="22">
    <w:abstractNumId w:val="29"/>
  </w:num>
  <w:num w:numId="23">
    <w:abstractNumId w:val="21"/>
  </w:num>
  <w:num w:numId="24">
    <w:abstractNumId w:val="25"/>
  </w:num>
  <w:num w:numId="25">
    <w:abstractNumId w:val="13"/>
  </w:num>
  <w:num w:numId="26">
    <w:abstractNumId w:val="6"/>
  </w:num>
  <w:num w:numId="27">
    <w:abstractNumId w:val="10"/>
  </w:num>
  <w:num w:numId="28">
    <w:abstractNumId w:val="22"/>
  </w:num>
  <w:num w:numId="29">
    <w:abstractNumId w:val="26"/>
  </w:num>
  <w:num w:numId="30">
    <w:abstractNumId w:val="2"/>
  </w:num>
  <w:num w:numId="31">
    <w:abstractNumId w:val="7"/>
  </w:num>
  <w:num w:numId="32">
    <w:abstractNumId w:val="31"/>
  </w:num>
  <w:num w:numId="33">
    <w:abstractNumId w:val="1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A7"/>
    <w:rsid w:val="000018AA"/>
    <w:rsid w:val="0002457D"/>
    <w:rsid w:val="000279A5"/>
    <w:rsid w:val="00045129"/>
    <w:rsid w:val="00062A48"/>
    <w:rsid w:val="00063544"/>
    <w:rsid w:val="00147D1C"/>
    <w:rsid w:val="00150C99"/>
    <w:rsid w:val="00157140"/>
    <w:rsid w:val="00167999"/>
    <w:rsid w:val="001731D8"/>
    <w:rsid w:val="001867EB"/>
    <w:rsid w:val="001925C5"/>
    <w:rsid w:val="00194C15"/>
    <w:rsid w:val="001A2398"/>
    <w:rsid w:val="001B546C"/>
    <w:rsid w:val="001B6B07"/>
    <w:rsid w:val="001D6A65"/>
    <w:rsid w:val="00213789"/>
    <w:rsid w:val="002423ED"/>
    <w:rsid w:val="002F145E"/>
    <w:rsid w:val="00363BA7"/>
    <w:rsid w:val="0037137A"/>
    <w:rsid w:val="0039724E"/>
    <w:rsid w:val="003A64E2"/>
    <w:rsid w:val="003A6BFA"/>
    <w:rsid w:val="003B71AC"/>
    <w:rsid w:val="003D19DF"/>
    <w:rsid w:val="00406B91"/>
    <w:rsid w:val="00431966"/>
    <w:rsid w:val="00461630"/>
    <w:rsid w:val="00475101"/>
    <w:rsid w:val="00480161"/>
    <w:rsid w:val="00484F0E"/>
    <w:rsid w:val="004914BD"/>
    <w:rsid w:val="00494A40"/>
    <w:rsid w:val="004A2B6D"/>
    <w:rsid w:val="005113BA"/>
    <w:rsid w:val="005157C3"/>
    <w:rsid w:val="00525587"/>
    <w:rsid w:val="005E1B3F"/>
    <w:rsid w:val="00630147"/>
    <w:rsid w:val="0064093F"/>
    <w:rsid w:val="006520F1"/>
    <w:rsid w:val="00662BA7"/>
    <w:rsid w:val="00665395"/>
    <w:rsid w:val="006669E3"/>
    <w:rsid w:val="00692C0E"/>
    <w:rsid w:val="006D5E83"/>
    <w:rsid w:val="006D64E0"/>
    <w:rsid w:val="007653F3"/>
    <w:rsid w:val="007806EC"/>
    <w:rsid w:val="00795A71"/>
    <w:rsid w:val="007B6DB8"/>
    <w:rsid w:val="007D59A4"/>
    <w:rsid w:val="007F61EA"/>
    <w:rsid w:val="00806303"/>
    <w:rsid w:val="00823D6D"/>
    <w:rsid w:val="00827E21"/>
    <w:rsid w:val="0088539B"/>
    <w:rsid w:val="0089336D"/>
    <w:rsid w:val="008A24B4"/>
    <w:rsid w:val="0094474E"/>
    <w:rsid w:val="00946F85"/>
    <w:rsid w:val="00950B01"/>
    <w:rsid w:val="0095369B"/>
    <w:rsid w:val="00965402"/>
    <w:rsid w:val="00970DC3"/>
    <w:rsid w:val="00980933"/>
    <w:rsid w:val="0098100F"/>
    <w:rsid w:val="009B4CE0"/>
    <w:rsid w:val="009C49C9"/>
    <w:rsid w:val="009C7D59"/>
    <w:rsid w:val="009E61FF"/>
    <w:rsid w:val="009E7AD6"/>
    <w:rsid w:val="009F2A92"/>
    <w:rsid w:val="009F746E"/>
    <w:rsid w:val="00A41EF2"/>
    <w:rsid w:val="00A45F4A"/>
    <w:rsid w:val="00AA00D4"/>
    <w:rsid w:val="00B034E9"/>
    <w:rsid w:val="00B05437"/>
    <w:rsid w:val="00B07CDC"/>
    <w:rsid w:val="00B1105F"/>
    <w:rsid w:val="00B2767B"/>
    <w:rsid w:val="00B45F2D"/>
    <w:rsid w:val="00B46463"/>
    <w:rsid w:val="00B4706D"/>
    <w:rsid w:val="00B5218E"/>
    <w:rsid w:val="00B7605A"/>
    <w:rsid w:val="00B90EFF"/>
    <w:rsid w:val="00B9497A"/>
    <w:rsid w:val="00BB0221"/>
    <w:rsid w:val="00BC7CA7"/>
    <w:rsid w:val="00BD5324"/>
    <w:rsid w:val="00BD5772"/>
    <w:rsid w:val="00BF7B60"/>
    <w:rsid w:val="00C216BE"/>
    <w:rsid w:val="00C42F4D"/>
    <w:rsid w:val="00C74FF2"/>
    <w:rsid w:val="00C9714E"/>
    <w:rsid w:val="00CC5DDB"/>
    <w:rsid w:val="00CD1DEC"/>
    <w:rsid w:val="00CF08F7"/>
    <w:rsid w:val="00CF566A"/>
    <w:rsid w:val="00D03D8D"/>
    <w:rsid w:val="00D26440"/>
    <w:rsid w:val="00D26EF4"/>
    <w:rsid w:val="00D37F27"/>
    <w:rsid w:val="00D418A9"/>
    <w:rsid w:val="00D55E7B"/>
    <w:rsid w:val="00D95C66"/>
    <w:rsid w:val="00DA78F3"/>
    <w:rsid w:val="00E11287"/>
    <w:rsid w:val="00E2516A"/>
    <w:rsid w:val="00E5195C"/>
    <w:rsid w:val="00EB75E7"/>
    <w:rsid w:val="00EC4570"/>
    <w:rsid w:val="00F26519"/>
    <w:rsid w:val="00F4560F"/>
    <w:rsid w:val="00F91B7A"/>
    <w:rsid w:val="00FB458F"/>
    <w:rsid w:val="00FC02A8"/>
    <w:rsid w:val="00FD41C4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54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7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D64E0"/>
    <w:pPr>
      <w:spacing w:before="100" w:beforeAutospacing="1" w:after="100" w:afterAutospacing="1" w:line="240" w:lineRule="auto"/>
      <w:outlineLvl w:val="1"/>
    </w:pPr>
    <w:rPr>
      <w:rFonts w:ascii="Times" w:hAnsi="Times" w:cstheme="min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A7"/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731D8"/>
    <w:pPr>
      <w:ind w:left="720"/>
      <w:contextualSpacing/>
    </w:pPr>
  </w:style>
  <w:style w:type="character" w:styleId="a5">
    <w:name w:val="Hyperlink"/>
    <w:uiPriority w:val="99"/>
    <w:semiHidden/>
    <w:unhideWhenUsed/>
    <w:rsid w:val="00F4560F"/>
    <w:rPr>
      <w:strike w:val="0"/>
      <w:dstrike w:val="0"/>
      <w:color w:val="333333"/>
      <w:u w:val="none"/>
      <w:effect w:val="none"/>
    </w:rPr>
  </w:style>
  <w:style w:type="character" w:styleId="a6">
    <w:name w:val="Strong"/>
    <w:uiPriority w:val="22"/>
    <w:qFormat/>
    <w:rsid w:val="00063544"/>
    <w:rPr>
      <w:b/>
      <w:bCs/>
    </w:rPr>
  </w:style>
  <w:style w:type="paragraph" w:styleId="a7">
    <w:name w:val="No Spacing"/>
    <w:uiPriority w:val="1"/>
    <w:qFormat/>
    <w:rsid w:val="0095369B"/>
    <w:rPr>
      <w:rFonts w:eastAsia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D64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4E0"/>
    <w:rPr>
      <w:rFonts w:ascii="Times" w:hAnsi="Times"/>
      <w:b/>
      <w:bCs/>
      <w:sz w:val="36"/>
      <w:szCs w:val="36"/>
    </w:rPr>
  </w:style>
  <w:style w:type="paragraph" w:customStyle="1" w:styleId="voice">
    <w:name w:val="voice"/>
    <w:basedOn w:val="a"/>
    <w:rsid w:val="006D64E0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7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D64E0"/>
    <w:pPr>
      <w:spacing w:before="100" w:beforeAutospacing="1" w:after="100" w:afterAutospacing="1" w:line="240" w:lineRule="auto"/>
      <w:outlineLvl w:val="1"/>
    </w:pPr>
    <w:rPr>
      <w:rFonts w:ascii="Times" w:hAnsi="Times" w:cstheme="min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A7"/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731D8"/>
    <w:pPr>
      <w:ind w:left="720"/>
      <w:contextualSpacing/>
    </w:pPr>
  </w:style>
  <w:style w:type="character" w:styleId="a5">
    <w:name w:val="Hyperlink"/>
    <w:uiPriority w:val="99"/>
    <w:semiHidden/>
    <w:unhideWhenUsed/>
    <w:rsid w:val="00F4560F"/>
    <w:rPr>
      <w:strike w:val="0"/>
      <w:dstrike w:val="0"/>
      <w:color w:val="333333"/>
      <w:u w:val="none"/>
      <w:effect w:val="none"/>
    </w:rPr>
  </w:style>
  <w:style w:type="character" w:styleId="a6">
    <w:name w:val="Strong"/>
    <w:uiPriority w:val="22"/>
    <w:qFormat/>
    <w:rsid w:val="00063544"/>
    <w:rPr>
      <w:b/>
      <w:bCs/>
    </w:rPr>
  </w:style>
  <w:style w:type="paragraph" w:styleId="a7">
    <w:name w:val="No Spacing"/>
    <w:uiPriority w:val="1"/>
    <w:qFormat/>
    <w:rsid w:val="0095369B"/>
    <w:rPr>
      <w:rFonts w:eastAsia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D64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4E0"/>
    <w:rPr>
      <w:rFonts w:ascii="Times" w:hAnsi="Times"/>
      <w:b/>
      <w:bCs/>
      <w:sz w:val="36"/>
      <w:szCs w:val="36"/>
    </w:rPr>
  </w:style>
  <w:style w:type="paragraph" w:customStyle="1" w:styleId="voice">
    <w:name w:val="voice"/>
    <w:basedOn w:val="a"/>
    <w:rsid w:val="006D64E0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1p/148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22</Pages>
  <Words>7227</Words>
  <Characters>41199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ishop apple</dc:creator>
  <cp:keywords/>
  <dc:description/>
  <cp:lastModifiedBy>Client</cp:lastModifiedBy>
  <cp:revision>51</cp:revision>
  <cp:lastPrinted>2018-08-14T01:43:00Z</cp:lastPrinted>
  <dcterms:created xsi:type="dcterms:W3CDTF">2018-08-01T07:22:00Z</dcterms:created>
  <dcterms:modified xsi:type="dcterms:W3CDTF">2023-10-18T05:54:00Z</dcterms:modified>
</cp:coreProperties>
</file>