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C3A" w:rsidRPr="005845F4" w:rsidRDefault="00255C3A" w:rsidP="00255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F4">
        <w:rPr>
          <w:rFonts w:ascii="Times New Roman" w:hAnsi="Times New Roman" w:cs="Times New Roman"/>
          <w:b/>
          <w:sz w:val="24"/>
          <w:szCs w:val="24"/>
        </w:rPr>
        <w:t xml:space="preserve">Образовательный минимум по истории </w:t>
      </w:r>
    </w:p>
    <w:p w:rsidR="00255C3A" w:rsidRPr="005845F4" w:rsidRDefault="00255C3A" w:rsidP="00255C3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F4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255C3A" w:rsidRPr="003242FD" w:rsidRDefault="00255C3A" w:rsidP="00255C3A">
      <w:pPr>
        <w:pStyle w:val="a4"/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 xml:space="preserve">1 </w:t>
      </w:r>
      <w:r w:rsidR="003242FD">
        <w:rPr>
          <w:rFonts w:ascii="Times New Roman" w:hAnsi="Times New Roman" w:cs="Times New Roman"/>
          <w:sz w:val="24"/>
          <w:szCs w:val="24"/>
        </w:rPr>
        <w:t>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255C3A" w:rsidRPr="005845F4" w:rsidTr="00E801A0">
        <w:tc>
          <w:tcPr>
            <w:tcW w:w="2547" w:type="dxa"/>
          </w:tcPr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379" w:type="dxa"/>
          </w:tcPr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255C3A" w:rsidRPr="005845F4" w:rsidTr="00E801A0">
        <w:tc>
          <w:tcPr>
            <w:tcW w:w="2547" w:type="dxa"/>
          </w:tcPr>
          <w:p w:rsidR="00255C3A" w:rsidRDefault="00922C37" w:rsidP="0018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Холодная война – 1946-1991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  <w:p w:rsidR="00922C37" w:rsidRDefault="00922C37" w:rsidP="0018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разрядки – 1963-1975 гг.</w:t>
            </w:r>
          </w:p>
          <w:p w:rsidR="00922C37" w:rsidRDefault="00922C37" w:rsidP="0018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Распад СССР – 1991 г.</w:t>
            </w:r>
          </w:p>
          <w:p w:rsidR="00922C37" w:rsidRPr="00D027E7" w:rsidRDefault="00922C37" w:rsidP="00185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43297" w:rsidRDefault="00E43297" w:rsidP="00E432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Холодная война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период в истории человечества после окончания Второй мировой войны, характеризовавшийся противостоянием двух сверхдержав (СССР и США) и их союзников. Выражался в создании военно-политических блоков (НАТО и ОВД), гонке вооружений, локальных конфликтах и идеологической борьбе.</w:t>
            </w:r>
          </w:p>
          <w:p w:rsidR="00E43297" w:rsidRDefault="00E43297" w:rsidP="00E432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97" w:rsidRDefault="00E43297" w:rsidP="00E432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период во время Холодной войны, когда лидеры сверхдержав пытались снизить уровень международной напряженности, сдержав гонку вооружений. </w:t>
            </w:r>
          </w:p>
          <w:p w:rsidR="00E43297" w:rsidRDefault="00E43297" w:rsidP="00E432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97" w:rsidRDefault="00E43297" w:rsidP="00E432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Движение неприсоединения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политика стран, не пожелавших вступить в один из противостоящих во время Холодной войны блоков (Индия, Индонезия, Югославия и т.д.)</w:t>
            </w:r>
          </w:p>
          <w:p w:rsidR="00E43297" w:rsidRDefault="00E43297" w:rsidP="00E432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97" w:rsidRDefault="00E43297" w:rsidP="00E432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ЦК КПСС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центральный комитет коммунистической партии Советского союза, высший партийный и государственный орган СССР.</w:t>
            </w:r>
          </w:p>
          <w:p w:rsidR="00E43297" w:rsidRDefault="00E43297" w:rsidP="00E432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97" w:rsidRDefault="00E43297" w:rsidP="00E432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Генеральный секретарь ЦК КПСС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должность руководителя СССР</w:t>
            </w:r>
          </w:p>
          <w:p w:rsidR="00E43297" w:rsidRPr="005845F4" w:rsidRDefault="00E43297" w:rsidP="00E4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биполярный мир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разделение мира на два противостоящих лагеря во главе со странами-сверхдержавами, </w:t>
            </w:r>
          </w:p>
          <w:p w:rsidR="00234080" w:rsidRPr="005845F4" w:rsidRDefault="0024441E" w:rsidP="00244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4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Неоконсерватизм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4441E">
              <w:rPr>
                <w:rFonts w:ascii="Times New Roman" w:hAnsi="Times New Roman" w:cs="Times New Roman"/>
                <w:sz w:val="24"/>
                <w:szCs w:val="24"/>
              </w:rPr>
              <w:t xml:space="preserve">идеология и политическое движение, стремящееся к распространению в мире традиционных ценностей западной цивилизации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4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мышление; индивидуализм; христианство; капитализм; современные технологии;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человека; научное мышление) </w:t>
            </w:r>
            <w:bookmarkStart w:id="0" w:name="_GoBack"/>
            <w:bookmarkEnd w:id="0"/>
            <w:r w:rsidRPr="0024441E">
              <w:rPr>
                <w:rFonts w:ascii="Times New Roman" w:hAnsi="Times New Roman" w:cs="Times New Roman"/>
                <w:sz w:val="24"/>
                <w:szCs w:val="24"/>
              </w:rPr>
              <w:t>и при этом не поддерживающее типичные для консерваторов требования сокращения размера государственного аппарата и расходов на социальное обеспечение.</w:t>
            </w:r>
          </w:p>
        </w:tc>
      </w:tr>
    </w:tbl>
    <w:p w:rsidR="00255C3A" w:rsidRDefault="00255C3A" w:rsidP="00255C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42FD" w:rsidRDefault="003242FD" w:rsidP="00255C3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четверть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519"/>
        <w:gridCol w:w="6860"/>
      </w:tblGrid>
      <w:tr w:rsidR="003242FD" w:rsidTr="003242FD">
        <w:tc>
          <w:tcPr>
            <w:tcW w:w="2552" w:type="dxa"/>
          </w:tcPr>
          <w:p w:rsidR="003242FD" w:rsidRDefault="003242FD" w:rsidP="00255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7053" w:type="dxa"/>
          </w:tcPr>
          <w:p w:rsidR="003242FD" w:rsidRDefault="003242FD" w:rsidP="00255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3242FD" w:rsidTr="003242FD">
        <w:tc>
          <w:tcPr>
            <w:tcW w:w="2552" w:type="dxa"/>
          </w:tcPr>
          <w:p w:rsidR="006F0C70" w:rsidRDefault="006F0C70" w:rsidP="002F71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Берлинской стены – 1961 г. </w:t>
            </w:r>
          </w:p>
          <w:p w:rsidR="004C6E5D" w:rsidRDefault="004C6E5D" w:rsidP="002F71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Карибский кризис – 1962 г</w:t>
            </w:r>
          </w:p>
          <w:p w:rsidR="003242FD" w:rsidRDefault="004C6E5D" w:rsidP="002F71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визит руководителя СССР в США – 1959 г.</w:t>
            </w:r>
          </w:p>
          <w:p w:rsidR="00D83B7C" w:rsidRPr="00D83B7C" w:rsidRDefault="00D83B7C" w:rsidP="002F71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съезд КПСС – 1956 г.</w:t>
            </w:r>
          </w:p>
        </w:tc>
        <w:tc>
          <w:tcPr>
            <w:tcW w:w="7053" w:type="dxa"/>
          </w:tcPr>
          <w:p w:rsidR="00810A79" w:rsidRDefault="002F7147" w:rsidP="002F71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1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Карибский кризис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международный кризис, связанный с размещением США ракетных баз вблизи границ СССР в Турции, и ответным размещением советского ядерного оружия на Кубе. Был разрешен президентом США Д. Кеннеди и первым секретарем ЦК КПСС Н. С. Хрущевым.</w:t>
            </w:r>
          </w:p>
          <w:p w:rsidR="002F6FF2" w:rsidRDefault="002F6FF2" w:rsidP="002F71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47" w:rsidRDefault="004C6E5D" w:rsidP="002F71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Оттепель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период в истории СССР 1950-середина 1960-х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характеризующийся незначительным ослаблением цензуры, разоблачением культа личности, знакомством с иностранной культурой.</w:t>
            </w:r>
          </w:p>
          <w:p w:rsidR="002F6FF2" w:rsidRDefault="002F6FF2" w:rsidP="002F71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47" w:rsidRDefault="004C6E5D" w:rsidP="002F71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Политика мирного сосуществования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период во внешней политике СССР, характеризующийся поиском компромиссных путей решения конфликтов между сверхдержавами, попыткой ослабить напряжение «холодной войны»</w:t>
            </w:r>
          </w:p>
          <w:p w:rsidR="002F6FF2" w:rsidRDefault="002F6FF2" w:rsidP="002F71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5D" w:rsidRDefault="004C6E5D" w:rsidP="001774D6">
            <w:pPr>
              <w:pStyle w:val="a4"/>
              <w:ind w:left="0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1774D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XX</w:t>
            </w:r>
            <w:r w:rsidRPr="001774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съезд КПСС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4D6">
              <w:rPr>
                <w:rFonts w:ascii="Times New Roman" w:hAnsi="Times New Roman" w:cs="Times New Roman"/>
                <w:sz w:val="24"/>
                <w:szCs w:val="24"/>
              </w:rPr>
              <w:t>– очередной съезд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4D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высшего</w:t>
            </w:r>
            <w:r w:rsidRPr="004C6E5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орган</w:t>
            </w:r>
            <w:r w:rsidR="001774D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а</w:t>
            </w:r>
            <w:r w:rsidRPr="004C6E5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руководства партией, </w:t>
            </w:r>
            <w:r w:rsidR="001774D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на котором руководитель партии с СССР Н.С. Хрущев выступил с докладом «О культе личности и его последствиях». Этот доклад имел огромные последствия для жизни страны: массовая реабилитация политических осужденных, отказ руководства от практики массовых репрессий, развенчание культа личности И. В. Сталина.</w:t>
            </w:r>
          </w:p>
          <w:p w:rsidR="002F6FF2" w:rsidRDefault="002F6FF2" w:rsidP="001774D6">
            <w:pPr>
              <w:pStyle w:val="a4"/>
              <w:ind w:left="0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</w:p>
          <w:p w:rsidR="00F8510B" w:rsidRPr="004C6E5D" w:rsidRDefault="006D4D46" w:rsidP="001774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D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Реабилитаци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-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</w:t>
            </w:r>
            <w:r w:rsidRPr="006D4D4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фициальное восстановление в прежних правах; восстановление чести и репутации опороченного лица.</w:t>
            </w:r>
          </w:p>
        </w:tc>
      </w:tr>
    </w:tbl>
    <w:p w:rsidR="003242FD" w:rsidRPr="005845F4" w:rsidRDefault="003242FD" w:rsidP="00255C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5C3A" w:rsidRPr="005845F4" w:rsidRDefault="00255C3A" w:rsidP="00255C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5C3A" w:rsidRPr="005845F4" w:rsidRDefault="004B5FC9" w:rsidP="00255C3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255C3A" w:rsidRPr="005845F4" w:rsidTr="00E801A0">
        <w:tc>
          <w:tcPr>
            <w:tcW w:w="2547" w:type="dxa"/>
          </w:tcPr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379" w:type="dxa"/>
          </w:tcPr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255C3A" w:rsidRPr="005845F4" w:rsidTr="00E801A0">
        <w:tc>
          <w:tcPr>
            <w:tcW w:w="2547" w:type="dxa"/>
          </w:tcPr>
          <w:p w:rsidR="00255C3A" w:rsidRDefault="00F17246" w:rsidP="0089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Перестройка – 1985 г.</w:t>
            </w:r>
          </w:p>
          <w:p w:rsidR="00F17246" w:rsidRDefault="00F17246" w:rsidP="0089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 на Чернобыльской АЭС – 1986 г.</w:t>
            </w:r>
          </w:p>
          <w:p w:rsidR="00F17246" w:rsidRDefault="00F17246" w:rsidP="0089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ериод бархатных революций в Восточной Европе (1989-1991 гг.);</w:t>
            </w:r>
          </w:p>
          <w:p w:rsidR="00810134" w:rsidRPr="005845F4" w:rsidRDefault="00810134" w:rsidP="0089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ГКЧП – 1991 г.</w:t>
            </w:r>
          </w:p>
        </w:tc>
        <w:tc>
          <w:tcPr>
            <w:tcW w:w="6379" w:type="dxa"/>
          </w:tcPr>
          <w:p w:rsidR="009E5DEA" w:rsidRDefault="009E5DEA" w:rsidP="00DA2E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 застоя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название периода в СССР в конце 1970-первой половине 1980-х гг., характеризующегося несменяемостью руководящего аппарата, отставанием в научно-техническом прогрессе, «малым культом личности».</w:t>
            </w:r>
          </w:p>
          <w:p w:rsidR="009E5DEA" w:rsidRDefault="009E5DEA" w:rsidP="00DA2E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DEA" w:rsidRDefault="009E5DEA" w:rsidP="009E5D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Перестройка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период в истории СССР, характерными чертами которого были масштабные изменения в идеологии, политической и экономической жизни СССР.</w:t>
            </w:r>
          </w:p>
          <w:p w:rsidR="00F17246" w:rsidRDefault="00F17246" w:rsidP="009E5D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246" w:rsidRDefault="00F17246" w:rsidP="009E5D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2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Гласность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термин, ставший лозунгом в период перестройки, обозначавший отказ от цензуры и переход к плюрализму.</w:t>
            </w:r>
          </w:p>
          <w:p w:rsidR="009E5DEA" w:rsidRDefault="009E5DEA" w:rsidP="009E5D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DEA" w:rsidRDefault="009E5DEA" w:rsidP="009E5D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ГКЧП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чрезвычайному положению) – организация, созданная  высокопоставленными чиновниками СССР, выступившими против политики перестройки и подписания нового союзного договора республиками СССР.</w:t>
            </w:r>
          </w:p>
          <w:p w:rsidR="009E5DEA" w:rsidRDefault="009E5DEA" w:rsidP="00DA2E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246" w:rsidRDefault="00F17246" w:rsidP="00DA2E0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Парад суверенитетов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период в истории СССР, характеризующийся усилением сепаратистских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настроений, провозглашением суверенитетов союзных республик, обострением межнациональных отношений.</w:t>
            </w:r>
          </w:p>
          <w:p w:rsidR="00F17246" w:rsidRDefault="00F17246" w:rsidP="00F1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Многоконфессиональное гос-во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государство, в котором значительные части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придерживаются разных религий</w:t>
            </w:r>
          </w:p>
          <w:p w:rsidR="00DA2E0A" w:rsidRPr="005845F4" w:rsidRDefault="00AF4A30" w:rsidP="00DA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Шоковая терапия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переход от командно-административной экономики к рыночной, сопровождавшийся массовой приватизацией предприятий и жилья, резкой инфляцией, отказа от государственных программ по трудоустройству, падением уровня жизни населения</w:t>
            </w:r>
          </w:p>
        </w:tc>
      </w:tr>
    </w:tbl>
    <w:p w:rsidR="00255C3A" w:rsidRPr="005845F4" w:rsidRDefault="00255C3A" w:rsidP="00255C3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55C3A" w:rsidRPr="0058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AA"/>
    <w:rsid w:val="00016C41"/>
    <w:rsid w:val="00104C43"/>
    <w:rsid w:val="001774D6"/>
    <w:rsid w:val="00185C10"/>
    <w:rsid w:val="00234080"/>
    <w:rsid w:val="0024441E"/>
    <w:rsid w:val="00255C3A"/>
    <w:rsid w:val="002F6FF2"/>
    <w:rsid w:val="002F7147"/>
    <w:rsid w:val="003242FD"/>
    <w:rsid w:val="004A1CF6"/>
    <w:rsid w:val="004B5FC9"/>
    <w:rsid w:val="004C6E5D"/>
    <w:rsid w:val="005D4D7F"/>
    <w:rsid w:val="005E51ED"/>
    <w:rsid w:val="00655FAA"/>
    <w:rsid w:val="006B04A0"/>
    <w:rsid w:val="006D4D46"/>
    <w:rsid w:val="006F0C70"/>
    <w:rsid w:val="007210EB"/>
    <w:rsid w:val="00810134"/>
    <w:rsid w:val="00810A79"/>
    <w:rsid w:val="008958F9"/>
    <w:rsid w:val="008F0ECB"/>
    <w:rsid w:val="00922C37"/>
    <w:rsid w:val="009E5DEA"/>
    <w:rsid w:val="009F0EC5"/>
    <w:rsid w:val="00A72F77"/>
    <w:rsid w:val="00AC450F"/>
    <w:rsid w:val="00AF4A30"/>
    <w:rsid w:val="00C573F4"/>
    <w:rsid w:val="00C706E0"/>
    <w:rsid w:val="00C81043"/>
    <w:rsid w:val="00D027E7"/>
    <w:rsid w:val="00D83B7C"/>
    <w:rsid w:val="00DA2E0A"/>
    <w:rsid w:val="00E142DD"/>
    <w:rsid w:val="00E43297"/>
    <w:rsid w:val="00EF6348"/>
    <w:rsid w:val="00F17246"/>
    <w:rsid w:val="00F8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9EAD2-6586-484C-B6A5-A2D993F0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3A"/>
    <w:pPr>
      <w:spacing w:after="160" w:line="259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C3A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C3A"/>
    <w:pPr>
      <w:ind w:left="720"/>
      <w:contextualSpacing/>
    </w:pPr>
  </w:style>
  <w:style w:type="character" w:customStyle="1" w:styleId="tgc">
    <w:name w:val="_tgc"/>
    <w:basedOn w:val="a0"/>
    <w:rsid w:val="00255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8B1B5-D94C-46C3-A264-93EF74EC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Teacher Teacher</cp:lastModifiedBy>
  <cp:revision>19</cp:revision>
  <dcterms:created xsi:type="dcterms:W3CDTF">2020-09-27T23:07:00Z</dcterms:created>
  <dcterms:modified xsi:type="dcterms:W3CDTF">2020-10-08T03:15:00Z</dcterms:modified>
</cp:coreProperties>
</file>